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C32D3" w14:textId="03766CEC" w:rsidR="003C7917" w:rsidRPr="007B0863" w:rsidRDefault="00F62C63" w:rsidP="001E1C65">
      <w:pPr>
        <w:jc w:val="center"/>
        <w:rPr>
          <w:b/>
          <w:bCs/>
          <w:sz w:val="40"/>
          <w:szCs w:val="32"/>
        </w:rPr>
      </w:pPr>
      <w:r>
        <w:rPr>
          <w:b/>
          <w:bCs/>
          <w:noProof/>
          <w:sz w:val="40"/>
          <w:szCs w:val="32"/>
          <w:lang w:val="en-US" w:eastAsia="zh-TW"/>
        </w:rPr>
        <mc:AlternateContent>
          <mc:Choice Requires="wps">
            <w:drawing>
              <wp:anchor distT="0" distB="0" distL="114300" distR="114300" simplePos="0" relativeHeight="251665408" behindDoc="0" locked="0" layoutInCell="1" allowOverlap="1" wp14:anchorId="7D8C339E" wp14:editId="74DC32BB">
                <wp:simplePos x="0" y="0"/>
                <wp:positionH relativeFrom="column">
                  <wp:posOffset>-191770</wp:posOffset>
                </wp:positionH>
                <wp:positionV relativeFrom="paragraph">
                  <wp:posOffset>-285750</wp:posOffset>
                </wp:positionV>
                <wp:extent cx="1101090" cy="870585"/>
                <wp:effectExtent l="0" t="1270" r="0" b="444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870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C33CA" w14:textId="77777777" w:rsidR="00831C84" w:rsidRDefault="00831C84">
                            <w:r>
                              <w:rPr>
                                <w:noProof/>
                                <w:lang w:eastAsia="en-GB"/>
                              </w:rPr>
                              <w:drawing>
                                <wp:inline distT="0" distB="0" distL="0" distR="0" wp14:anchorId="7D8C33D2" wp14:editId="48492256">
                                  <wp:extent cx="784514" cy="794663"/>
                                  <wp:effectExtent l="0" t="0" r="0" b="0"/>
                                  <wp:docPr id="25" name="Picture 2" descr="carrs lane chur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s lane church logo.jpg"/>
                                          <pic:cNvPicPr/>
                                        </pic:nvPicPr>
                                        <pic:blipFill>
                                          <a:blip r:embed="rId6"/>
                                          <a:stretch>
                                            <a:fillRect/>
                                          </a:stretch>
                                        </pic:blipFill>
                                        <pic:spPr>
                                          <a:xfrm>
                                            <a:off x="0" y="0"/>
                                            <a:ext cx="787186" cy="797370"/>
                                          </a:xfrm>
                                          <a:prstGeom prst="rect">
                                            <a:avLst/>
                                          </a:prstGeom>
                                        </pic:spPr>
                                      </pic:pic>
                                    </a:graphicData>
                                  </a:graphic>
                                </wp:inline>
                              </w:drawing>
                            </w:r>
                          </w:p>
                          <w:p w14:paraId="3028AAF0" w14:textId="77777777" w:rsidR="009D328E" w:rsidRDefault="009D328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8C339E" id="_x0000_t202" coordsize="21600,21600" o:spt="202" path="m,l,21600r21600,l21600,xe">
                <v:stroke joinstyle="miter"/>
                <v:path gradientshapeok="t" o:connecttype="rect"/>
              </v:shapetype>
              <v:shape id="Text Box 2" o:spid="_x0000_s1026" type="#_x0000_t202" style="position:absolute;left:0;text-align:left;margin-left:-15.1pt;margin-top:-22.5pt;width:86.7pt;height:6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" stroked="f">
                <v:textbox>
                  <w:txbxContent>
                    <w:p w14:paraId="7D8C33CA" w14:textId="77777777" w:rsidR="00831C84" w:rsidRDefault="00831C84">
                      <w:r>
                        <w:rPr>
                          <w:noProof/>
                          <w:lang w:eastAsia="en-GB"/>
                        </w:rPr>
                        <w:drawing>
                          <wp:inline distT="0" distB="0" distL="0" distR="0" wp14:anchorId="7D8C33D2" wp14:editId="48492256">
                            <wp:extent cx="784514" cy="794663"/>
                            <wp:effectExtent l="0" t="0" r="0" b="0"/>
                            <wp:docPr id="25" name="Picture 2" descr="carrs lane chur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s lane church logo.jpg"/>
                                    <pic:cNvPicPr/>
                                  </pic:nvPicPr>
                                  <pic:blipFill>
                                    <a:blip r:embed="rId6"/>
                                    <a:stretch>
                                      <a:fillRect/>
                                    </a:stretch>
                                  </pic:blipFill>
                                  <pic:spPr>
                                    <a:xfrm>
                                      <a:off x="0" y="0"/>
                                      <a:ext cx="787186" cy="797370"/>
                                    </a:xfrm>
                                    <a:prstGeom prst="rect">
                                      <a:avLst/>
                                    </a:prstGeom>
                                  </pic:spPr>
                                </pic:pic>
                              </a:graphicData>
                            </a:graphic>
                          </wp:inline>
                        </w:drawing>
                      </w:r>
                    </w:p>
                    <w:p w14:paraId="3028AAF0" w14:textId="77777777" w:rsidR="009D328E" w:rsidRDefault="009D328E"/>
                  </w:txbxContent>
                </v:textbox>
              </v:shape>
            </w:pict>
          </mc:Fallback>
        </mc:AlternateContent>
      </w:r>
      <w:r w:rsidR="004A5C60" w:rsidRPr="007B0863">
        <w:rPr>
          <w:b/>
          <w:bCs/>
          <w:sz w:val="40"/>
          <w:szCs w:val="32"/>
        </w:rPr>
        <w:t>Th</w:t>
      </w:r>
      <w:r w:rsidR="00831C84" w:rsidRPr="007B0863">
        <w:rPr>
          <w:b/>
          <w:bCs/>
          <w:sz w:val="40"/>
          <w:szCs w:val="32"/>
        </w:rPr>
        <w:t xml:space="preserve">e Church at </w:t>
      </w:r>
      <w:proofErr w:type="spellStart"/>
      <w:r w:rsidR="00831C84" w:rsidRPr="007B0863">
        <w:rPr>
          <w:b/>
          <w:bCs/>
          <w:sz w:val="40"/>
          <w:szCs w:val="32"/>
        </w:rPr>
        <w:t>Carrs</w:t>
      </w:r>
      <w:proofErr w:type="spellEnd"/>
      <w:r w:rsidR="00831C84" w:rsidRPr="007B0863">
        <w:rPr>
          <w:b/>
          <w:bCs/>
          <w:sz w:val="40"/>
          <w:szCs w:val="32"/>
        </w:rPr>
        <w:t xml:space="preserve"> Lane:</w:t>
      </w:r>
      <w:r w:rsidR="005039B9">
        <w:rPr>
          <w:b/>
          <w:bCs/>
          <w:sz w:val="40"/>
          <w:szCs w:val="32"/>
        </w:rPr>
        <w:t xml:space="preserve"> </w:t>
      </w:r>
      <w:r w:rsidR="0033078E" w:rsidRPr="007B0863">
        <w:rPr>
          <w:b/>
          <w:bCs/>
          <w:sz w:val="40"/>
          <w:szCs w:val="32"/>
        </w:rPr>
        <w:t>A</w:t>
      </w:r>
      <w:r w:rsidR="003C7917" w:rsidRPr="007B0863">
        <w:rPr>
          <w:b/>
          <w:bCs/>
          <w:sz w:val="40"/>
          <w:szCs w:val="32"/>
        </w:rPr>
        <w:t>ccess</w:t>
      </w:r>
      <w:r w:rsidR="004A5C60" w:rsidRPr="007B0863">
        <w:rPr>
          <w:b/>
          <w:bCs/>
          <w:sz w:val="40"/>
          <w:szCs w:val="32"/>
        </w:rPr>
        <w:t xml:space="preserve"> information</w:t>
      </w:r>
      <w:r w:rsidR="00F857B9">
        <w:rPr>
          <w:b/>
          <w:bCs/>
          <w:sz w:val="40"/>
          <w:szCs w:val="32"/>
        </w:rPr>
        <w:t xml:space="preserve"> for worship services.</w:t>
      </w:r>
    </w:p>
    <w:p w14:paraId="7D8C32D4" w14:textId="77777777" w:rsidR="003C7917" w:rsidRPr="007B0863" w:rsidRDefault="003C7917" w:rsidP="003C7917">
      <w:pPr>
        <w:jc w:val="center"/>
        <w:rPr>
          <w:b/>
          <w:bCs/>
          <w:sz w:val="40"/>
          <w:szCs w:val="32"/>
        </w:rPr>
      </w:pPr>
    </w:p>
    <w:tbl>
      <w:tblPr>
        <w:tblStyle w:val="TableGrid"/>
        <w:tblW w:w="15843" w:type="dxa"/>
        <w:tblLayout w:type="fixed"/>
        <w:tblLook w:val="04A0" w:firstRow="1" w:lastRow="0" w:firstColumn="1" w:lastColumn="0" w:noHBand="0" w:noVBand="1"/>
      </w:tblPr>
      <w:tblGrid>
        <w:gridCol w:w="1526"/>
        <w:gridCol w:w="3260"/>
        <w:gridCol w:w="985"/>
        <w:gridCol w:w="142"/>
        <w:gridCol w:w="2133"/>
        <w:gridCol w:w="1036"/>
        <w:gridCol w:w="567"/>
        <w:gridCol w:w="425"/>
        <w:gridCol w:w="387"/>
        <w:gridCol w:w="5382"/>
      </w:tblGrid>
      <w:tr w:rsidR="00617057" w:rsidRPr="007B0863" w14:paraId="7D8C32DA" w14:textId="77777777" w:rsidTr="001018D4">
        <w:tc>
          <w:tcPr>
            <w:tcW w:w="1526" w:type="dxa"/>
          </w:tcPr>
          <w:p w14:paraId="7D8C32D6" w14:textId="2B8BE04D" w:rsidR="00617057" w:rsidRPr="007B0863" w:rsidRDefault="007F06FB" w:rsidP="003C7917">
            <w:pPr>
              <w:rPr>
                <w:sz w:val="28"/>
              </w:rPr>
            </w:pPr>
            <w:r w:rsidRPr="007B0863">
              <w:rPr>
                <w:sz w:val="28"/>
              </w:rPr>
              <w:t>Church website</w:t>
            </w:r>
          </w:p>
        </w:tc>
        <w:tc>
          <w:tcPr>
            <w:tcW w:w="14317" w:type="dxa"/>
            <w:gridSpan w:val="9"/>
          </w:tcPr>
          <w:p w14:paraId="7D8C32D7" w14:textId="77777777" w:rsidR="00617057" w:rsidRDefault="004842C2" w:rsidP="001A2202">
            <w:pPr>
              <w:rPr>
                <w:sz w:val="28"/>
              </w:rPr>
            </w:pPr>
            <w:r>
              <w:rPr>
                <w:sz w:val="28"/>
              </w:rPr>
              <w:t xml:space="preserve">To find us online use:  </w:t>
            </w:r>
            <w:hyperlink r:id="rId7" w:history="1">
              <w:r w:rsidRPr="00724685">
                <w:rPr>
                  <w:rStyle w:val="Hyperlink"/>
                  <w:sz w:val="28"/>
                </w:rPr>
                <w:t>http://www.carrslane.co.uk</w:t>
              </w:r>
            </w:hyperlink>
          </w:p>
          <w:p w14:paraId="7D8C32D8" w14:textId="77777777" w:rsidR="004842C2" w:rsidRPr="007B0863" w:rsidRDefault="004842C2" w:rsidP="001A2202">
            <w:pPr>
              <w:rPr>
                <w:sz w:val="28"/>
              </w:rPr>
            </w:pPr>
          </w:p>
          <w:p w14:paraId="7D8C32D9" w14:textId="77777777" w:rsidR="00617057" w:rsidRPr="007B0863" w:rsidRDefault="00617057" w:rsidP="007F06FB">
            <w:pPr>
              <w:rPr>
                <w:sz w:val="28"/>
              </w:rPr>
            </w:pPr>
          </w:p>
        </w:tc>
      </w:tr>
      <w:tr w:rsidR="00617057" w:rsidRPr="007B0863" w14:paraId="7D8C32DF" w14:textId="77777777" w:rsidTr="001018D4">
        <w:tc>
          <w:tcPr>
            <w:tcW w:w="1526" w:type="dxa"/>
            <w:tcBorders>
              <w:bottom w:val="single" w:sz="4" w:space="0" w:color="auto"/>
            </w:tcBorders>
          </w:tcPr>
          <w:p w14:paraId="7D8C32DB" w14:textId="77777777" w:rsidR="00617057" w:rsidRPr="007B0863" w:rsidRDefault="00617057" w:rsidP="001A2202">
            <w:pPr>
              <w:rPr>
                <w:sz w:val="28"/>
              </w:rPr>
            </w:pPr>
            <w:r w:rsidRPr="007B0863">
              <w:rPr>
                <w:sz w:val="28"/>
              </w:rPr>
              <w:t>Parking</w:t>
            </w:r>
          </w:p>
        </w:tc>
        <w:tc>
          <w:tcPr>
            <w:tcW w:w="14317" w:type="dxa"/>
            <w:gridSpan w:val="9"/>
            <w:tcBorders>
              <w:bottom w:val="single" w:sz="4" w:space="0" w:color="auto"/>
            </w:tcBorders>
          </w:tcPr>
          <w:p w14:paraId="7D8C32DC" w14:textId="77777777" w:rsidR="006C51A5" w:rsidRPr="007B0863" w:rsidRDefault="00473C2F" w:rsidP="00182961">
            <w:pPr>
              <w:rPr>
                <w:sz w:val="28"/>
              </w:rPr>
            </w:pPr>
            <w:hyperlink r:id="rId8" w:history="1">
              <w:r w:rsidR="004A5C60" w:rsidRPr="007B0863">
                <w:rPr>
                  <w:rStyle w:val="Hyperlink"/>
                  <w:sz w:val="28"/>
                </w:rPr>
                <w:t>https://en.parkopedia.co.uk/parking/b4_7sx/?arriving=201907191000&amp;leaving=201907191200</w:t>
              </w:r>
            </w:hyperlink>
          </w:p>
          <w:p w14:paraId="3A30CE44" w14:textId="74C1C463" w:rsidR="00182961" w:rsidRDefault="004A5C60" w:rsidP="008276AE">
            <w:pPr>
              <w:rPr>
                <w:sz w:val="28"/>
              </w:rPr>
            </w:pPr>
            <w:r w:rsidRPr="007B0863">
              <w:rPr>
                <w:sz w:val="28"/>
              </w:rPr>
              <w:t xml:space="preserve">There are some </w:t>
            </w:r>
            <w:r w:rsidR="001E221F">
              <w:rPr>
                <w:sz w:val="28"/>
              </w:rPr>
              <w:t xml:space="preserve">limited parking </w:t>
            </w:r>
            <w:r w:rsidRPr="007B0863">
              <w:rPr>
                <w:sz w:val="28"/>
              </w:rPr>
              <w:t>spaces at church, access via Albert Street and New Meeting Street. They are on ‘first-come, first-served’ basis</w:t>
            </w:r>
            <w:r w:rsidR="001E221F">
              <w:rPr>
                <w:sz w:val="28"/>
              </w:rPr>
              <w:t xml:space="preserve"> and there is no charge is attending worship on Sundays</w:t>
            </w:r>
            <w:r w:rsidRPr="007B0863">
              <w:rPr>
                <w:sz w:val="28"/>
              </w:rPr>
              <w:t>. There is</w:t>
            </w:r>
            <w:r w:rsidR="00E378CF">
              <w:rPr>
                <w:sz w:val="28"/>
              </w:rPr>
              <w:t xml:space="preserve"> not usually access for parking during the week, but if there is, a charge is usually made. </w:t>
            </w:r>
            <w:r w:rsidRPr="007B0863">
              <w:rPr>
                <w:sz w:val="28"/>
              </w:rPr>
              <w:t xml:space="preserve">Please call ahead if you need to book a disabled space and we will do our best to reserve </w:t>
            </w:r>
            <w:r w:rsidR="00FE0A6B">
              <w:rPr>
                <w:sz w:val="28"/>
              </w:rPr>
              <w:t xml:space="preserve">one </w:t>
            </w:r>
            <w:r w:rsidRPr="007B0863">
              <w:rPr>
                <w:sz w:val="28"/>
              </w:rPr>
              <w:t xml:space="preserve">for you. </w:t>
            </w:r>
          </w:p>
          <w:p w14:paraId="7D8C32DE" w14:textId="68E87DD9" w:rsidR="008276AE" w:rsidRPr="007B0863" w:rsidRDefault="008276AE" w:rsidP="008276AE">
            <w:pPr>
              <w:rPr>
                <w:sz w:val="28"/>
              </w:rPr>
            </w:pPr>
          </w:p>
        </w:tc>
      </w:tr>
      <w:tr w:rsidR="00D674E9" w:rsidRPr="007B0863" w14:paraId="7D8C32E3" w14:textId="77777777" w:rsidTr="001018D4">
        <w:tc>
          <w:tcPr>
            <w:tcW w:w="1526" w:type="dxa"/>
            <w:vMerge w:val="restart"/>
            <w:tcBorders>
              <w:right w:val="single" w:sz="4" w:space="0" w:color="auto"/>
            </w:tcBorders>
          </w:tcPr>
          <w:p w14:paraId="7D8C32E0" w14:textId="77777777" w:rsidR="00D674E9" w:rsidRPr="007B0863" w:rsidRDefault="00D674E9" w:rsidP="003C7917">
            <w:pPr>
              <w:rPr>
                <w:sz w:val="28"/>
              </w:rPr>
            </w:pPr>
            <w:r w:rsidRPr="007B0863">
              <w:rPr>
                <w:sz w:val="28"/>
              </w:rPr>
              <w:t>Disabled Parking</w:t>
            </w:r>
          </w:p>
        </w:tc>
        <w:tc>
          <w:tcPr>
            <w:tcW w:w="14317" w:type="dxa"/>
            <w:gridSpan w:val="9"/>
            <w:tcBorders>
              <w:left w:val="single" w:sz="4" w:space="0" w:color="auto"/>
              <w:bottom w:val="nil"/>
            </w:tcBorders>
          </w:tcPr>
          <w:p w14:paraId="7D8C32E1" w14:textId="3CBDB931" w:rsidR="001949F0" w:rsidRPr="007B0863" w:rsidRDefault="004A5C60" w:rsidP="001363FF">
            <w:pPr>
              <w:rPr>
                <w:sz w:val="28"/>
              </w:rPr>
            </w:pPr>
            <w:r w:rsidRPr="007B0863">
              <w:rPr>
                <w:sz w:val="28"/>
              </w:rPr>
              <w:t xml:space="preserve">As above, the spaces are limited so if you have a blue badge and need a space reserved, </w:t>
            </w:r>
            <w:r w:rsidR="00E0778C">
              <w:rPr>
                <w:sz w:val="28"/>
              </w:rPr>
              <w:t>please contact us</w:t>
            </w:r>
            <w:r w:rsidR="00ED6F86">
              <w:rPr>
                <w:sz w:val="28"/>
              </w:rPr>
              <w:t xml:space="preserve"> in advance</w:t>
            </w:r>
            <w:r w:rsidR="00E0778C">
              <w:rPr>
                <w:sz w:val="28"/>
              </w:rPr>
              <w:t xml:space="preserve"> </w:t>
            </w:r>
            <w:r w:rsidR="00ED6F86">
              <w:rPr>
                <w:sz w:val="28"/>
              </w:rPr>
              <w:t xml:space="preserve">on a </w:t>
            </w:r>
            <w:proofErr w:type="gramStart"/>
            <w:r w:rsidR="00ED6F86">
              <w:rPr>
                <w:sz w:val="28"/>
              </w:rPr>
              <w:t>ministers</w:t>
            </w:r>
            <w:proofErr w:type="gramEnd"/>
            <w:r w:rsidR="00ED6F86">
              <w:rPr>
                <w:sz w:val="28"/>
              </w:rPr>
              <w:t xml:space="preserve"> email on </w:t>
            </w:r>
            <w:hyperlink r:id="rId9" w:history="1">
              <w:r w:rsidR="00ED6F86" w:rsidRPr="008D6C53">
                <w:rPr>
                  <w:rStyle w:val="Hyperlink"/>
                  <w:sz w:val="28"/>
                </w:rPr>
                <w:t>www.carrslane.co.uk/about-us/team/</w:t>
              </w:r>
            </w:hyperlink>
            <w:r w:rsidR="00ED6F86">
              <w:rPr>
                <w:sz w:val="28"/>
              </w:rPr>
              <w:t xml:space="preserve"> </w:t>
            </w:r>
            <w:r w:rsidR="001531CA">
              <w:rPr>
                <w:sz w:val="28"/>
              </w:rPr>
              <w:t xml:space="preserve"> </w:t>
            </w:r>
            <w:r w:rsidRPr="007B0863">
              <w:rPr>
                <w:sz w:val="28"/>
              </w:rPr>
              <w:t xml:space="preserve"> </w:t>
            </w:r>
          </w:p>
          <w:p w14:paraId="27EE66B9" w14:textId="77777777" w:rsidR="00E0778C" w:rsidRDefault="00534EC6" w:rsidP="001363FF">
            <w:pPr>
              <w:rPr>
                <w:sz w:val="28"/>
              </w:rPr>
            </w:pPr>
            <w:r>
              <w:rPr>
                <w:sz w:val="28"/>
              </w:rPr>
              <w:t xml:space="preserve">On Sunday mornings, the gates to the car park will be unlocked. </w:t>
            </w:r>
          </w:p>
          <w:p w14:paraId="7D8C32E2" w14:textId="6A8BAF27" w:rsidR="00E0778C" w:rsidRPr="007B0863" w:rsidRDefault="00534EC6" w:rsidP="001363FF">
            <w:pPr>
              <w:rPr>
                <w:sz w:val="28"/>
              </w:rPr>
            </w:pPr>
            <w:r>
              <w:rPr>
                <w:sz w:val="28"/>
              </w:rPr>
              <w:t>During the week, they are</w:t>
            </w:r>
            <w:r w:rsidR="001949F0" w:rsidRPr="007B0863">
              <w:rPr>
                <w:sz w:val="28"/>
              </w:rPr>
              <w:t xml:space="preserve"> usually locked, so please let us know when you call if you would have difficulties in coming to reception for the gate key. </w:t>
            </w:r>
            <w:r w:rsidR="004A5C60" w:rsidRPr="007B0863">
              <w:rPr>
                <w:sz w:val="28"/>
              </w:rPr>
              <w:t xml:space="preserve">Parking is at the </w:t>
            </w:r>
            <w:r w:rsidR="001363FF" w:rsidRPr="007B0863">
              <w:rPr>
                <w:sz w:val="28"/>
              </w:rPr>
              <w:t>rear</w:t>
            </w:r>
            <w:r w:rsidR="004A5C60" w:rsidRPr="007B0863">
              <w:rPr>
                <w:sz w:val="28"/>
              </w:rPr>
              <w:t xml:space="preserve"> of the building and the car park </w:t>
            </w:r>
            <w:r w:rsidR="001363FF" w:rsidRPr="007B0863">
              <w:rPr>
                <w:sz w:val="28"/>
              </w:rPr>
              <w:t>area</w:t>
            </w:r>
            <w:r w:rsidR="004A5C60" w:rsidRPr="007B0863">
              <w:rPr>
                <w:sz w:val="28"/>
              </w:rPr>
              <w:t xml:space="preserve"> is sloped. Access to the building is around at the front on Moor Street Queensway via a slope. </w:t>
            </w:r>
          </w:p>
        </w:tc>
      </w:tr>
      <w:tr w:rsidR="00D674E9" w:rsidRPr="007B0863" w14:paraId="7D8C32ED" w14:textId="77777777" w:rsidTr="001018D4">
        <w:tc>
          <w:tcPr>
            <w:tcW w:w="1526" w:type="dxa"/>
            <w:vMerge/>
            <w:tcBorders>
              <w:bottom w:val="nil"/>
              <w:right w:val="single" w:sz="4" w:space="0" w:color="auto"/>
            </w:tcBorders>
          </w:tcPr>
          <w:p w14:paraId="7D8C32E4" w14:textId="77777777" w:rsidR="00D674E9" w:rsidRPr="007B0863" w:rsidRDefault="00D674E9" w:rsidP="003C7917">
            <w:pPr>
              <w:rPr>
                <w:sz w:val="28"/>
              </w:rPr>
            </w:pPr>
          </w:p>
        </w:tc>
        <w:tc>
          <w:tcPr>
            <w:tcW w:w="4387" w:type="dxa"/>
            <w:gridSpan w:val="3"/>
            <w:tcBorders>
              <w:left w:val="single" w:sz="4" w:space="0" w:color="auto"/>
              <w:bottom w:val="nil"/>
            </w:tcBorders>
          </w:tcPr>
          <w:p w14:paraId="7D8C32E5" w14:textId="77777777" w:rsidR="00D674E9" w:rsidRPr="007B0863" w:rsidRDefault="001949F0" w:rsidP="00617057">
            <w:pPr>
              <w:rPr>
                <w:sz w:val="28"/>
              </w:rPr>
            </w:pPr>
            <w:r w:rsidRPr="007B0863">
              <w:rPr>
                <w:noProof/>
                <w:sz w:val="28"/>
                <w:lang w:eastAsia="en-GB"/>
              </w:rPr>
              <w:drawing>
                <wp:inline distT="0" distB="0" distL="0" distR="0" wp14:anchorId="7D8C33A0" wp14:editId="7D8C33A1">
                  <wp:extent cx="2137145" cy="160263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5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9909" cy="1597210"/>
                          </a:xfrm>
                          <a:prstGeom prst="rect">
                            <a:avLst/>
                          </a:prstGeom>
                        </pic:spPr>
                      </pic:pic>
                    </a:graphicData>
                  </a:graphic>
                </wp:inline>
              </w:drawing>
            </w:r>
          </w:p>
          <w:p w14:paraId="7D8C32E6" w14:textId="77777777" w:rsidR="001949F0" w:rsidRPr="007B0863" w:rsidRDefault="001949F0" w:rsidP="00617057">
            <w:pPr>
              <w:rPr>
                <w:sz w:val="28"/>
              </w:rPr>
            </w:pPr>
            <w:r w:rsidRPr="007B0863">
              <w:rPr>
                <w:sz w:val="28"/>
              </w:rPr>
              <w:t>Rear of building with sloped car park and disability parking space</w:t>
            </w:r>
          </w:p>
        </w:tc>
        <w:tc>
          <w:tcPr>
            <w:tcW w:w="4161" w:type="dxa"/>
            <w:gridSpan w:val="4"/>
            <w:tcBorders>
              <w:left w:val="single" w:sz="4" w:space="0" w:color="auto"/>
              <w:bottom w:val="nil"/>
            </w:tcBorders>
          </w:tcPr>
          <w:p w14:paraId="7D8C32E7" w14:textId="77777777" w:rsidR="00D674E9" w:rsidRPr="007B0863" w:rsidRDefault="001949F0" w:rsidP="00617057">
            <w:pPr>
              <w:rPr>
                <w:sz w:val="28"/>
              </w:rPr>
            </w:pPr>
            <w:r w:rsidRPr="007B0863">
              <w:rPr>
                <w:noProof/>
                <w:sz w:val="28"/>
                <w:lang w:eastAsia="en-GB"/>
              </w:rPr>
              <w:drawing>
                <wp:inline distT="0" distB="0" distL="0" distR="0" wp14:anchorId="7D8C33A2" wp14:editId="7D8C33A3">
                  <wp:extent cx="2171257" cy="1628217"/>
                  <wp:effectExtent l="19050" t="0" r="44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4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3907" cy="1622705"/>
                          </a:xfrm>
                          <a:prstGeom prst="rect">
                            <a:avLst/>
                          </a:prstGeom>
                        </pic:spPr>
                      </pic:pic>
                    </a:graphicData>
                  </a:graphic>
                </wp:inline>
              </w:drawing>
            </w:r>
          </w:p>
          <w:p w14:paraId="7D8C32E8" w14:textId="77777777" w:rsidR="001949F0" w:rsidRPr="007B0863" w:rsidRDefault="001949F0" w:rsidP="00617057">
            <w:pPr>
              <w:rPr>
                <w:sz w:val="28"/>
              </w:rPr>
            </w:pPr>
            <w:r w:rsidRPr="007B0863">
              <w:rPr>
                <w:sz w:val="28"/>
              </w:rPr>
              <w:t xml:space="preserve"> car park gate</w:t>
            </w:r>
          </w:p>
        </w:tc>
        <w:tc>
          <w:tcPr>
            <w:tcW w:w="5769" w:type="dxa"/>
            <w:gridSpan w:val="2"/>
            <w:tcBorders>
              <w:left w:val="single" w:sz="4" w:space="0" w:color="auto"/>
              <w:bottom w:val="nil"/>
            </w:tcBorders>
          </w:tcPr>
          <w:p w14:paraId="7D8C32E9" w14:textId="77777777" w:rsidR="00D674E9" w:rsidRPr="007B0863" w:rsidRDefault="001949F0" w:rsidP="00617057">
            <w:pPr>
              <w:rPr>
                <w:sz w:val="28"/>
              </w:rPr>
            </w:pPr>
            <w:r w:rsidRPr="007B0863">
              <w:rPr>
                <w:noProof/>
                <w:sz w:val="28"/>
                <w:lang w:eastAsia="en-GB"/>
              </w:rPr>
              <w:drawing>
                <wp:inline distT="0" distB="0" distL="0" distR="0" wp14:anchorId="7D8C33A4" wp14:editId="7D8C33A5">
                  <wp:extent cx="2200940" cy="1650705"/>
                  <wp:effectExtent l="19050" t="0" r="88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4402" cy="1645802"/>
                          </a:xfrm>
                          <a:prstGeom prst="rect">
                            <a:avLst/>
                          </a:prstGeom>
                        </pic:spPr>
                      </pic:pic>
                    </a:graphicData>
                  </a:graphic>
                </wp:inline>
              </w:drawing>
            </w:r>
          </w:p>
          <w:p w14:paraId="7D8C32EC" w14:textId="7B5D1AC7" w:rsidR="001018D4" w:rsidRPr="007B0863" w:rsidRDefault="001949F0" w:rsidP="00534EC6">
            <w:pPr>
              <w:rPr>
                <w:sz w:val="28"/>
              </w:rPr>
            </w:pPr>
            <w:r w:rsidRPr="007B0863">
              <w:rPr>
                <w:sz w:val="28"/>
              </w:rPr>
              <w:t>Front door with access slope</w:t>
            </w:r>
          </w:p>
        </w:tc>
      </w:tr>
      <w:tr w:rsidR="00272C0C" w:rsidRPr="007B0863" w14:paraId="5EA83582" w14:textId="77777777" w:rsidTr="001018D4">
        <w:tc>
          <w:tcPr>
            <w:tcW w:w="1526" w:type="dxa"/>
            <w:tcBorders>
              <w:bottom w:val="nil"/>
              <w:right w:val="single" w:sz="4" w:space="0" w:color="auto"/>
            </w:tcBorders>
          </w:tcPr>
          <w:p w14:paraId="4BF271F9" w14:textId="77777777" w:rsidR="00272C0C" w:rsidRPr="007B0863" w:rsidRDefault="00272C0C" w:rsidP="003C7917">
            <w:pPr>
              <w:rPr>
                <w:sz w:val="28"/>
              </w:rPr>
            </w:pPr>
          </w:p>
        </w:tc>
        <w:tc>
          <w:tcPr>
            <w:tcW w:w="14317" w:type="dxa"/>
            <w:gridSpan w:val="9"/>
            <w:tcBorders>
              <w:left w:val="single" w:sz="4" w:space="0" w:color="auto"/>
              <w:bottom w:val="nil"/>
            </w:tcBorders>
          </w:tcPr>
          <w:p w14:paraId="2F0B46CF" w14:textId="77777777" w:rsidR="00272C0C" w:rsidRPr="007B0863" w:rsidRDefault="00272C0C" w:rsidP="007F06FB">
            <w:pPr>
              <w:rPr>
                <w:sz w:val="28"/>
              </w:rPr>
            </w:pPr>
          </w:p>
        </w:tc>
      </w:tr>
      <w:tr w:rsidR="00617057" w:rsidRPr="007B0863" w14:paraId="7D8C32F6" w14:textId="77777777" w:rsidTr="001018D4">
        <w:tc>
          <w:tcPr>
            <w:tcW w:w="1526" w:type="dxa"/>
            <w:tcBorders>
              <w:bottom w:val="nil"/>
              <w:right w:val="single" w:sz="4" w:space="0" w:color="auto"/>
            </w:tcBorders>
          </w:tcPr>
          <w:p w14:paraId="7D8C32EE" w14:textId="77777777" w:rsidR="00617057" w:rsidRPr="007B0863" w:rsidRDefault="00617057" w:rsidP="003C7917">
            <w:pPr>
              <w:rPr>
                <w:sz w:val="28"/>
              </w:rPr>
            </w:pPr>
            <w:r w:rsidRPr="007B0863">
              <w:rPr>
                <w:sz w:val="28"/>
              </w:rPr>
              <w:lastRenderedPageBreak/>
              <w:t>Access:</w:t>
            </w:r>
          </w:p>
        </w:tc>
        <w:tc>
          <w:tcPr>
            <w:tcW w:w="14317" w:type="dxa"/>
            <w:gridSpan w:val="9"/>
            <w:tcBorders>
              <w:left w:val="single" w:sz="4" w:space="0" w:color="auto"/>
              <w:bottom w:val="nil"/>
            </w:tcBorders>
          </w:tcPr>
          <w:p w14:paraId="7D8C32EF" w14:textId="77777777" w:rsidR="00617057" w:rsidRPr="007B0863" w:rsidRDefault="007F06FB" w:rsidP="007F06FB">
            <w:pPr>
              <w:rPr>
                <w:color w:val="000000" w:themeColor="text1"/>
                <w:sz w:val="28"/>
              </w:rPr>
            </w:pPr>
            <w:r w:rsidRPr="007B0863">
              <w:rPr>
                <w:sz w:val="28"/>
              </w:rPr>
              <w:t xml:space="preserve">You can drop off passengers at the church before </w:t>
            </w:r>
            <w:r w:rsidR="001363FF" w:rsidRPr="007B0863">
              <w:rPr>
                <w:sz w:val="28"/>
              </w:rPr>
              <w:t>finding parking</w:t>
            </w:r>
            <w:r w:rsidR="00F831DA" w:rsidRPr="007B0863">
              <w:rPr>
                <w:sz w:val="28"/>
              </w:rPr>
              <w:t xml:space="preserve"> in one of the two town car-parks within easy walking distance of the </w:t>
            </w:r>
            <w:r w:rsidR="00F831DA" w:rsidRPr="007B0863">
              <w:rPr>
                <w:color w:val="000000" w:themeColor="text1"/>
                <w:sz w:val="28"/>
              </w:rPr>
              <w:t>church</w:t>
            </w:r>
            <w:r w:rsidR="001363FF" w:rsidRPr="007B0863">
              <w:rPr>
                <w:color w:val="000000" w:themeColor="text1"/>
                <w:sz w:val="28"/>
              </w:rPr>
              <w:t xml:space="preserve"> located in Albert Street B4 7LN or Dalton Street B4 7</w:t>
            </w:r>
            <w:proofErr w:type="gramStart"/>
            <w:r w:rsidR="001363FF" w:rsidRPr="007B0863">
              <w:rPr>
                <w:color w:val="000000" w:themeColor="text1"/>
                <w:sz w:val="28"/>
              </w:rPr>
              <w:t xml:space="preserve">LX </w:t>
            </w:r>
            <w:r w:rsidR="00F831DA" w:rsidRPr="007B0863">
              <w:rPr>
                <w:color w:val="000000" w:themeColor="text1"/>
                <w:sz w:val="28"/>
              </w:rPr>
              <w:t>.</w:t>
            </w:r>
            <w:proofErr w:type="gramEnd"/>
          </w:p>
          <w:p w14:paraId="7D8C32F0" w14:textId="77777777" w:rsidR="001E1C65" w:rsidRPr="007B0863" w:rsidRDefault="001E1C65" w:rsidP="00617057">
            <w:pPr>
              <w:rPr>
                <w:color w:val="000000" w:themeColor="text1"/>
                <w:sz w:val="28"/>
              </w:rPr>
            </w:pPr>
          </w:p>
          <w:p w14:paraId="7D8C32F1" w14:textId="33DCBA44" w:rsidR="001E1C65" w:rsidRPr="007B0863" w:rsidRDefault="008276AE" w:rsidP="00D870CC">
            <w:pPr>
              <w:rPr>
                <w:color w:val="000000" w:themeColor="text1"/>
                <w:sz w:val="28"/>
              </w:rPr>
            </w:pPr>
            <w:r>
              <w:rPr>
                <w:color w:val="000000" w:themeColor="text1"/>
                <w:sz w:val="28"/>
              </w:rPr>
              <w:t>Enter the church via the front door</w:t>
            </w:r>
            <w:r w:rsidR="00C059EE">
              <w:rPr>
                <w:color w:val="000000" w:themeColor="text1"/>
                <w:sz w:val="28"/>
              </w:rPr>
              <w:t xml:space="preserve"> on </w:t>
            </w:r>
            <w:proofErr w:type="spellStart"/>
            <w:r w:rsidR="00C059EE">
              <w:rPr>
                <w:color w:val="000000" w:themeColor="text1"/>
                <w:sz w:val="28"/>
              </w:rPr>
              <w:t>Moorstreet</w:t>
            </w:r>
            <w:proofErr w:type="spellEnd"/>
            <w:r w:rsidR="00C059EE">
              <w:rPr>
                <w:color w:val="000000" w:themeColor="text1"/>
                <w:sz w:val="28"/>
              </w:rPr>
              <w:t xml:space="preserve"> Queensway. You may see the ‘back door’ facing the green of Dale Gardens but this is for fire exit only. </w:t>
            </w:r>
            <w:r w:rsidR="004A5C60" w:rsidRPr="007B0863">
              <w:rPr>
                <w:color w:val="000000" w:themeColor="text1"/>
                <w:sz w:val="28"/>
              </w:rPr>
              <w:t xml:space="preserve"> </w:t>
            </w:r>
          </w:p>
          <w:p w14:paraId="7D8C32F2" w14:textId="77777777" w:rsidR="004A5C60" w:rsidRPr="007B0863" w:rsidRDefault="004A5C60" w:rsidP="00D870CC">
            <w:pPr>
              <w:rPr>
                <w:color w:val="000000" w:themeColor="text1"/>
                <w:sz w:val="28"/>
              </w:rPr>
            </w:pPr>
            <w:r w:rsidRPr="007B0863">
              <w:rPr>
                <w:color w:val="000000" w:themeColor="text1"/>
                <w:sz w:val="28"/>
              </w:rPr>
              <w:t xml:space="preserve">The front door has a slope or steps and is suitable for wheelchair/buggy/scooter/walking frame access. </w:t>
            </w:r>
          </w:p>
          <w:p w14:paraId="7D8C32F3" w14:textId="77777777" w:rsidR="00617057" w:rsidRPr="007B0863" w:rsidRDefault="00617057" w:rsidP="00617057">
            <w:pPr>
              <w:rPr>
                <w:color w:val="000000" w:themeColor="text1"/>
                <w:sz w:val="28"/>
              </w:rPr>
            </w:pPr>
          </w:p>
          <w:p w14:paraId="7D8C32F5" w14:textId="44407567" w:rsidR="00617057" w:rsidRPr="007B0863" w:rsidRDefault="004A5C60" w:rsidP="00E0778C">
            <w:pPr>
              <w:rPr>
                <w:sz w:val="28"/>
              </w:rPr>
            </w:pPr>
            <w:r w:rsidRPr="007B0863">
              <w:rPr>
                <w:color w:val="000000" w:themeColor="text1"/>
                <w:sz w:val="28"/>
              </w:rPr>
              <w:t>The front door ha</w:t>
            </w:r>
            <w:r w:rsidR="00C422FC">
              <w:rPr>
                <w:color w:val="000000" w:themeColor="text1"/>
                <w:sz w:val="28"/>
              </w:rPr>
              <w:t>s</w:t>
            </w:r>
            <w:r w:rsidRPr="007B0863">
              <w:rPr>
                <w:color w:val="000000" w:themeColor="text1"/>
                <w:sz w:val="28"/>
              </w:rPr>
              <w:t xml:space="preserve"> </w:t>
            </w:r>
            <w:r w:rsidR="001363FF" w:rsidRPr="007B0863">
              <w:rPr>
                <w:color w:val="000000" w:themeColor="text1"/>
                <w:sz w:val="28"/>
              </w:rPr>
              <w:t>a call access</w:t>
            </w:r>
            <w:r w:rsidRPr="007B0863">
              <w:rPr>
                <w:color w:val="000000" w:themeColor="text1"/>
                <w:sz w:val="28"/>
              </w:rPr>
              <w:t xml:space="preserve"> system. These doors are locked Monday-Saturday and visitors need to press the silver call </w:t>
            </w:r>
            <w:r w:rsidR="001363FF" w:rsidRPr="007B0863">
              <w:rPr>
                <w:color w:val="000000" w:themeColor="text1"/>
                <w:sz w:val="28"/>
              </w:rPr>
              <w:t>button</w:t>
            </w:r>
            <w:r w:rsidRPr="007B0863">
              <w:rPr>
                <w:color w:val="000000" w:themeColor="text1"/>
                <w:sz w:val="28"/>
              </w:rPr>
              <w:t xml:space="preserve"> on the right of either door. On Sunday mornings for worship, these doors are stewarded</w:t>
            </w:r>
            <w:r w:rsidRPr="007B0863">
              <w:rPr>
                <w:sz w:val="28"/>
              </w:rPr>
              <w:t xml:space="preserve"> so someone will open the door for you. </w:t>
            </w:r>
          </w:p>
        </w:tc>
      </w:tr>
      <w:tr w:rsidR="00617057" w:rsidRPr="007B0863" w14:paraId="7D8C3307" w14:textId="77777777" w:rsidTr="001018D4">
        <w:tc>
          <w:tcPr>
            <w:tcW w:w="1526" w:type="dxa"/>
            <w:tcBorders>
              <w:top w:val="nil"/>
              <w:bottom w:val="single" w:sz="4" w:space="0" w:color="auto"/>
              <w:right w:val="single" w:sz="4" w:space="0" w:color="auto"/>
            </w:tcBorders>
          </w:tcPr>
          <w:p w14:paraId="7D8C32F7" w14:textId="77777777" w:rsidR="00617057" w:rsidRPr="007B0863" w:rsidRDefault="00617057" w:rsidP="003C7917">
            <w:pPr>
              <w:rPr>
                <w:sz w:val="28"/>
              </w:rPr>
            </w:pPr>
          </w:p>
        </w:tc>
        <w:tc>
          <w:tcPr>
            <w:tcW w:w="3260" w:type="dxa"/>
            <w:tcBorders>
              <w:top w:val="nil"/>
              <w:left w:val="single" w:sz="4" w:space="0" w:color="auto"/>
              <w:bottom w:val="single" w:sz="4" w:space="0" w:color="auto"/>
              <w:right w:val="nil"/>
            </w:tcBorders>
          </w:tcPr>
          <w:p w14:paraId="7D8C32F8" w14:textId="77777777" w:rsidR="001949F0" w:rsidRPr="007B0863" w:rsidRDefault="001949F0" w:rsidP="00617057">
            <w:pPr>
              <w:rPr>
                <w:noProof/>
                <w:sz w:val="28"/>
              </w:rPr>
            </w:pPr>
            <w:r w:rsidRPr="007B0863">
              <w:rPr>
                <w:noProof/>
                <w:sz w:val="28"/>
                <w:lang w:eastAsia="en-GB"/>
              </w:rPr>
              <w:drawing>
                <wp:inline distT="0" distB="0" distL="0" distR="0" wp14:anchorId="7D8C33A6" wp14:editId="7676DF15">
                  <wp:extent cx="2357710" cy="1768082"/>
                  <wp:effectExtent l="889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5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57710" cy="1768082"/>
                          </a:xfrm>
                          <a:prstGeom prst="rect">
                            <a:avLst/>
                          </a:prstGeom>
                        </pic:spPr>
                      </pic:pic>
                    </a:graphicData>
                  </a:graphic>
                </wp:inline>
              </w:drawing>
            </w:r>
          </w:p>
          <w:p w14:paraId="7D8C32F9" w14:textId="77777777" w:rsidR="001949F0" w:rsidRPr="007B0863" w:rsidRDefault="00831C84" w:rsidP="00617057">
            <w:pPr>
              <w:rPr>
                <w:noProof/>
                <w:sz w:val="28"/>
              </w:rPr>
            </w:pPr>
            <w:r w:rsidRPr="007B0863">
              <w:rPr>
                <w:noProof/>
                <w:sz w:val="28"/>
              </w:rPr>
              <w:t xml:space="preserve">       </w:t>
            </w:r>
            <w:r w:rsidR="001949F0" w:rsidRPr="007B0863">
              <w:rPr>
                <w:noProof/>
                <w:sz w:val="28"/>
              </w:rPr>
              <w:t>Front door</w:t>
            </w:r>
          </w:p>
          <w:p w14:paraId="737B8A39" w14:textId="77777777" w:rsidR="00617057" w:rsidRDefault="001949F0" w:rsidP="003C7917">
            <w:pPr>
              <w:rPr>
                <w:sz w:val="28"/>
              </w:rPr>
            </w:pPr>
            <w:r w:rsidRPr="007B0863">
              <w:rPr>
                <w:sz w:val="28"/>
              </w:rPr>
              <w:t xml:space="preserve">                               </w:t>
            </w:r>
          </w:p>
          <w:p w14:paraId="79E1E9AA" w14:textId="77777777" w:rsidR="00003FE8" w:rsidRDefault="00003FE8" w:rsidP="003C7917">
            <w:pPr>
              <w:rPr>
                <w:sz w:val="28"/>
              </w:rPr>
            </w:pPr>
          </w:p>
          <w:p w14:paraId="7E72CD1C" w14:textId="77777777" w:rsidR="00003FE8" w:rsidRDefault="00003FE8" w:rsidP="003C7917">
            <w:pPr>
              <w:rPr>
                <w:sz w:val="28"/>
              </w:rPr>
            </w:pPr>
          </w:p>
          <w:p w14:paraId="7B8FC49E" w14:textId="77777777" w:rsidR="00003FE8" w:rsidRDefault="00003FE8" w:rsidP="003C7917">
            <w:pPr>
              <w:rPr>
                <w:sz w:val="28"/>
              </w:rPr>
            </w:pPr>
          </w:p>
          <w:p w14:paraId="4B0D5609" w14:textId="77777777" w:rsidR="00003FE8" w:rsidRDefault="00003FE8" w:rsidP="003C7917">
            <w:pPr>
              <w:rPr>
                <w:sz w:val="28"/>
              </w:rPr>
            </w:pPr>
          </w:p>
          <w:p w14:paraId="7CD0192C" w14:textId="77777777" w:rsidR="00003FE8" w:rsidRDefault="00003FE8" w:rsidP="003C7917">
            <w:pPr>
              <w:rPr>
                <w:sz w:val="28"/>
              </w:rPr>
            </w:pPr>
          </w:p>
          <w:p w14:paraId="7D8C32FB" w14:textId="59AA7ED2" w:rsidR="00003FE8" w:rsidRPr="007B0863" w:rsidRDefault="00003FE8" w:rsidP="003C7917">
            <w:pPr>
              <w:rPr>
                <w:sz w:val="28"/>
              </w:rPr>
            </w:pPr>
          </w:p>
        </w:tc>
        <w:tc>
          <w:tcPr>
            <w:tcW w:w="3260" w:type="dxa"/>
            <w:gridSpan w:val="3"/>
            <w:tcBorders>
              <w:top w:val="nil"/>
              <w:left w:val="nil"/>
              <w:bottom w:val="single" w:sz="4" w:space="0" w:color="auto"/>
              <w:right w:val="nil"/>
            </w:tcBorders>
          </w:tcPr>
          <w:p w14:paraId="7D8C32FC" w14:textId="77777777" w:rsidR="001949F0" w:rsidRPr="007B0863" w:rsidRDefault="001949F0" w:rsidP="003C7917">
            <w:pPr>
              <w:rPr>
                <w:sz w:val="28"/>
              </w:rPr>
            </w:pPr>
            <w:r w:rsidRPr="007B0863">
              <w:rPr>
                <w:noProof/>
                <w:sz w:val="28"/>
                <w:lang w:eastAsia="en-GB"/>
              </w:rPr>
              <w:drawing>
                <wp:inline distT="0" distB="0" distL="0" distR="0" wp14:anchorId="7D8C33AA" wp14:editId="7D8C33AB">
                  <wp:extent cx="1987879" cy="149113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4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1594" cy="1493923"/>
                          </a:xfrm>
                          <a:prstGeom prst="rect">
                            <a:avLst/>
                          </a:prstGeom>
                        </pic:spPr>
                      </pic:pic>
                    </a:graphicData>
                  </a:graphic>
                </wp:inline>
              </w:drawing>
            </w:r>
          </w:p>
          <w:p w14:paraId="7D8C3300" w14:textId="0B455A63" w:rsidR="001949F0" w:rsidRPr="007B0863" w:rsidRDefault="001949F0" w:rsidP="009D328E">
            <w:pPr>
              <w:rPr>
                <w:sz w:val="28"/>
              </w:rPr>
            </w:pPr>
            <w:r w:rsidRPr="007B0863">
              <w:rPr>
                <w:sz w:val="28"/>
              </w:rPr>
              <w:t>Access buzzer on main entry doors. Press silver button on box on right</w:t>
            </w:r>
          </w:p>
        </w:tc>
        <w:tc>
          <w:tcPr>
            <w:tcW w:w="7797" w:type="dxa"/>
            <w:gridSpan w:val="5"/>
            <w:tcBorders>
              <w:top w:val="nil"/>
              <w:left w:val="nil"/>
              <w:bottom w:val="single" w:sz="4" w:space="0" w:color="auto"/>
            </w:tcBorders>
          </w:tcPr>
          <w:p w14:paraId="7D8C3301" w14:textId="77777777" w:rsidR="001C2EB6" w:rsidRPr="007B0863" w:rsidRDefault="001949F0" w:rsidP="003C7917">
            <w:pPr>
              <w:rPr>
                <w:sz w:val="28"/>
              </w:rPr>
            </w:pPr>
            <w:r w:rsidRPr="007B0863">
              <w:rPr>
                <w:noProof/>
                <w:sz w:val="28"/>
                <w:lang w:eastAsia="en-GB"/>
              </w:rPr>
              <w:drawing>
                <wp:inline distT="0" distB="0" distL="0" distR="0" wp14:anchorId="7D8C33AC" wp14:editId="000A9581">
                  <wp:extent cx="3105150" cy="23292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4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8989" cy="2332095"/>
                          </a:xfrm>
                          <a:prstGeom prst="rect">
                            <a:avLst/>
                          </a:prstGeom>
                        </pic:spPr>
                      </pic:pic>
                    </a:graphicData>
                  </a:graphic>
                </wp:inline>
              </w:drawing>
            </w:r>
          </w:p>
          <w:p w14:paraId="7D8C3302" w14:textId="77777777" w:rsidR="001949F0" w:rsidRPr="007B0863" w:rsidRDefault="001949F0" w:rsidP="003C7917">
            <w:pPr>
              <w:rPr>
                <w:sz w:val="28"/>
              </w:rPr>
            </w:pPr>
            <w:r w:rsidRPr="007B0863">
              <w:rPr>
                <w:sz w:val="28"/>
              </w:rPr>
              <w:t>Slope or steps to access the front door on Moor Street Queensway</w:t>
            </w:r>
          </w:p>
          <w:p w14:paraId="7D8C3306" w14:textId="60372086" w:rsidR="001949F0" w:rsidRPr="007B0863" w:rsidRDefault="001949F0" w:rsidP="003C7917">
            <w:pPr>
              <w:rPr>
                <w:sz w:val="28"/>
              </w:rPr>
            </w:pPr>
          </w:p>
        </w:tc>
      </w:tr>
      <w:tr w:rsidR="00D870CC" w:rsidRPr="007B0863" w14:paraId="7D8C330D" w14:textId="77777777" w:rsidTr="001018D4">
        <w:tc>
          <w:tcPr>
            <w:tcW w:w="1526" w:type="dxa"/>
            <w:tcBorders>
              <w:bottom w:val="nil"/>
              <w:right w:val="single" w:sz="4" w:space="0" w:color="auto"/>
            </w:tcBorders>
          </w:tcPr>
          <w:p w14:paraId="7D8C3308" w14:textId="77777777" w:rsidR="00D870CC" w:rsidRPr="007B0863" w:rsidRDefault="00D870CC" w:rsidP="003C7917">
            <w:pPr>
              <w:rPr>
                <w:sz w:val="28"/>
              </w:rPr>
            </w:pPr>
            <w:r w:rsidRPr="007B0863">
              <w:rPr>
                <w:sz w:val="28"/>
              </w:rPr>
              <w:lastRenderedPageBreak/>
              <w:t>Flooring:</w:t>
            </w:r>
          </w:p>
        </w:tc>
        <w:tc>
          <w:tcPr>
            <w:tcW w:w="14317" w:type="dxa"/>
            <w:gridSpan w:val="9"/>
            <w:tcBorders>
              <w:top w:val="single" w:sz="4" w:space="0" w:color="auto"/>
              <w:left w:val="single" w:sz="4" w:space="0" w:color="auto"/>
              <w:bottom w:val="nil"/>
              <w:right w:val="single" w:sz="4" w:space="0" w:color="auto"/>
            </w:tcBorders>
          </w:tcPr>
          <w:p w14:paraId="7D8C330A" w14:textId="77777777" w:rsidR="004A5C60" w:rsidRPr="007B0863" w:rsidRDefault="004A5C60" w:rsidP="00D870CC">
            <w:pPr>
              <w:rPr>
                <w:sz w:val="28"/>
              </w:rPr>
            </w:pPr>
            <w:r w:rsidRPr="007B0863">
              <w:rPr>
                <w:sz w:val="28"/>
              </w:rPr>
              <w:t xml:space="preserve">Outside the front door is made of laid bricks. Inside the front door is a door mat and a carpeted foyer. </w:t>
            </w:r>
          </w:p>
          <w:p w14:paraId="7D8C330C" w14:textId="73329C6E" w:rsidR="00D870CC" w:rsidRPr="007B0863" w:rsidRDefault="004A5C60" w:rsidP="009D328E">
            <w:pPr>
              <w:rPr>
                <w:sz w:val="28"/>
              </w:rPr>
            </w:pPr>
            <w:r w:rsidRPr="007B0863">
              <w:rPr>
                <w:sz w:val="28"/>
              </w:rPr>
              <w:t xml:space="preserve">The foyer carpet is tight weave and easy to use mobility items or pushchairs on. </w:t>
            </w:r>
          </w:p>
        </w:tc>
      </w:tr>
      <w:tr w:rsidR="00D870CC" w:rsidRPr="007B0863" w14:paraId="7D8C331B" w14:textId="77777777" w:rsidTr="001018D4">
        <w:tc>
          <w:tcPr>
            <w:tcW w:w="1526" w:type="dxa"/>
            <w:tcBorders>
              <w:top w:val="nil"/>
              <w:bottom w:val="single" w:sz="4" w:space="0" w:color="auto"/>
              <w:right w:val="single" w:sz="4" w:space="0" w:color="auto"/>
            </w:tcBorders>
          </w:tcPr>
          <w:p w14:paraId="7D8C330E" w14:textId="77777777" w:rsidR="00D870CC" w:rsidRPr="007B0863" w:rsidRDefault="00D870CC" w:rsidP="003C7917">
            <w:pPr>
              <w:rPr>
                <w:sz w:val="28"/>
              </w:rPr>
            </w:pPr>
          </w:p>
        </w:tc>
        <w:tc>
          <w:tcPr>
            <w:tcW w:w="4245" w:type="dxa"/>
            <w:gridSpan w:val="2"/>
            <w:tcBorders>
              <w:top w:val="single" w:sz="4" w:space="0" w:color="auto"/>
              <w:left w:val="single" w:sz="4" w:space="0" w:color="auto"/>
              <w:bottom w:val="nil"/>
              <w:right w:val="single" w:sz="4" w:space="0" w:color="auto"/>
            </w:tcBorders>
          </w:tcPr>
          <w:p w14:paraId="7D8C330F" w14:textId="77777777" w:rsidR="00D674E9" w:rsidRPr="007B0863" w:rsidRDefault="001949F0" w:rsidP="001C2EB6">
            <w:pPr>
              <w:rPr>
                <w:noProof/>
                <w:color w:val="000000" w:themeColor="text1"/>
                <w:sz w:val="28"/>
                <w:lang w:eastAsia="en-GB"/>
              </w:rPr>
            </w:pPr>
            <w:r w:rsidRPr="007B0863">
              <w:rPr>
                <w:noProof/>
                <w:color w:val="000000" w:themeColor="text1"/>
                <w:sz w:val="28"/>
                <w:lang w:eastAsia="en-GB"/>
              </w:rPr>
              <w:drawing>
                <wp:inline distT="0" distB="0" distL="0" distR="0" wp14:anchorId="7D8C33B0" wp14:editId="7D8C33B1">
                  <wp:extent cx="2082052" cy="1561324"/>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4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5429" cy="1556358"/>
                          </a:xfrm>
                          <a:prstGeom prst="rect">
                            <a:avLst/>
                          </a:prstGeom>
                        </pic:spPr>
                      </pic:pic>
                    </a:graphicData>
                  </a:graphic>
                </wp:inline>
              </w:drawing>
            </w:r>
          </w:p>
          <w:p w14:paraId="7D8C3310" w14:textId="77777777" w:rsidR="00D674E9" w:rsidRPr="007B0863" w:rsidRDefault="00D674E9" w:rsidP="00D674E9">
            <w:pPr>
              <w:rPr>
                <w:noProof/>
                <w:color w:val="000000" w:themeColor="text1"/>
                <w:sz w:val="28"/>
                <w:lang w:eastAsia="en-GB"/>
              </w:rPr>
            </w:pPr>
            <w:r w:rsidRPr="007B0863">
              <w:rPr>
                <w:noProof/>
                <w:color w:val="000000" w:themeColor="text1"/>
                <w:sz w:val="28"/>
                <w:lang w:eastAsia="en-GB"/>
              </w:rPr>
              <w:t>Floor at main door into church</w:t>
            </w:r>
          </w:p>
          <w:p w14:paraId="7D8C3313" w14:textId="77777777" w:rsidR="00D870CC" w:rsidRPr="007B0863" w:rsidRDefault="00D870CC" w:rsidP="00A91501">
            <w:pPr>
              <w:rPr>
                <w:color w:val="000000" w:themeColor="text1"/>
                <w:sz w:val="28"/>
              </w:rPr>
            </w:pPr>
          </w:p>
        </w:tc>
        <w:tc>
          <w:tcPr>
            <w:tcW w:w="3311" w:type="dxa"/>
            <w:gridSpan w:val="3"/>
            <w:tcBorders>
              <w:top w:val="single" w:sz="4" w:space="0" w:color="auto"/>
              <w:left w:val="single" w:sz="4" w:space="0" w:color="auto"/>
              <w:bottom w:val="nil"/>
              <w:right w:val="single" w:sz="4" w:space="0" w:color="auto"/>
            </w:tcBorders>
          </w:tcPr>
          <w:p w14:paraId="7D8C3314" w14:textId="77777777" w:rsidR="00D870CC" w:rsidRPr="007B0863" w:rsidRDefault="001949F0" w:rsidP="00A91501">
            <w:pPr>
              <w:rPr>
                <w:color w:val="000000" w:themeColor="text1"/>
                <w:sz w:val="28"/>
              </w:rPr>
            </w:pPr>
            <w:r w:rsidRPr="007B0863">
              <w:rPr>
                <w:noProof/>
                <w:color w:val="000000" w:themeColor="text1"/>
                <w:sz w:val="28"/>
                <w:lang w:eastAsia="en-GB"/>
              </w:rPr>
              <w:drawing>
                <wp:inline distT="0" distB="0" distL="0" distR="0" wp14:anchorId="7D8C33B2" wp14:editId="7D8C33B3">
                  <wp:extent cx="1674409" cy="1465108"/>
                  <wp:effectExtent l="0" t="95250" r="0" b="7794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46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671735" cy="1462768"/>
                          </a:xfrm>
                          <a:prstGeom prst="rect">
                            <a:avLst/>
                          </a:prstGeom>
                        </pic:spPr>
                      </pic:pic>
                    </a:graphicData>
                  </a:graphic>
                </wp:inline>
              </w:drawing>
            </w:r>
          </w:p>
          <w:p w14:paraId="7D8C3316" w14:textId="01F57E74" w:rsidR="00D870CC" w:rsidRPr="007B0863" w:rsidRDefault="00D674E9" w:rsidP="0010569F">
            <w:pPr>
              <w:rPr>
                <w:color w:val="000000" w:themeColor="text1"/>
                <w:sz w:val="28"/>
              </w:rPr>
            </w:pPr>
            <w:r w:rsidRPr="007B0863">
              <w:rPr>
                <w:noProof/>
                <w:color w:val="000000" w:themeColor="text1"/>
                <w:sz w:val="28"/>
                <w:lang w:eastAsia="en-GB"/>
              </w:rPr>
              <w:t xml:space="preserve">Floor </w:t>
            </w:r>
            <w:r w:rsidR="001949F0" w:rsidRPr="007B0863">
              <w:rPr>
                <w:noProof/>
                <w:color w:val="000000" w:themeColor="text1"/>
                <w:sz w:val="28"/>
                <w:lang w:eastAsia="en-GB"/>
              </w:rPr>
              <w:t xml:space="preserve">and brick steps from </w:t>
            </w:r>
            <w:r w:rsidR="004B261D">
              <w:rPr>
                <w:noProof/>
                <w:color w:val="000000" w:themeColor="text1"/>
                <w:sz w:val="28"/>
                <w:lang w:eastAsia="en-GB"/>
              </w:rPr>
              <w:t xml:space="preserve">foyer, fire exit to </w:t>
            </w:r>
            <w:r w:rsidR="001949F0" w:rsidRPr="007B0863">
              <w:rPr>
                <w:noProof/>
                <w:color w:val="000000" w:themeColor="text1"/>
                <w:sz w:val="28"/>
                <w:lang w:eastAsia="en-GB"/>
              </w:rPr>
              <w:t xml:space="preserve">rear door </w:t>
            </w:r>
          </w:p>
        </w:tc>
        <w:tc>
          <w:tcPr>
            <w:tcW w:w="6761" w:type="dxa"/>
            <w:gridSpan w:val="4"/>
            <w:tcBorders>
              <w:top w:val="single" w:sz="4" w:space="0" w:color="auto"/>
              <w:left w:val="single" w:sz="4" w:space="0" w:color="auto"/>
              <w:bottom w:val="nil"/>
              <w:right w:val="single" w:sz="4" w:space="0" w:color="auto"/>
            </w:tcBorders>
          </w:tcPr>
          <w:p w14:paraId="7D8C3317" w14:textId="77777777" w:rsidR="00D674E9" w:rsidRPr="007B0863" w:rsidRDefault="00D870CC" w:rsidP="001665F1">
            <w:pPr>
              <w:rPr>
                <w:color w:val="0070C0"/>
                <w:sz w:val="28"/>
              </w:rPr>
            </w:pPr>
            <w:r w:rsidRPr="007B0863">
              <w:rPr>
                <w:color w:val="0070C0"/>
                <w:sz w:val="28"/>
              </w:rPr>
              <w:t xml:space="preserve"> </w:t>
            </w:r>
            <w:r w:rsidR="001949F0" w:rsidRPr="007B0863">
              <w:rPr>
                <w:noProof/>
                <w:color w:val="0070C0"/>
                <w:sz w:val="28"/>
                <w:lang w:eastAsia="en-GB"/>
              </w:rPr>
              <w:drawing>
                <wp:inline distT="0" distB="0" distL="0" distR="0" wp14:anchorId="7D8C33B4" wp14:editId="7D8C33B5">
                  <wp:extent cx="2079925" cy="1559944"/>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46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3745" cy="1555309"/>
                          </a:xfrm>
                          <a:prstGeom prst="rect">
                            <a:avLst/>
                          </a:prstGeom>
                        </pic:spPr>
                      </pic:pic>
                    </a:graphicData>
                  </a:graphic>
                </wp:inline>
              </w:drawing>
            </w:r>
          </w:p>
          <w:p w14:paraId="7D8C331A" w14:textId="6833A4B1" w:rsidR="00D870CC" w:rsidRPr="007B0863" w:rsidRDefault="00D674E9" w:rsidP="001665F1">
            <w:pPr>
              <w:rPr>
                <w:sz w:val="28"/>
              </w:rPr>
            </w:pPr>
            <w:r w:rsidRPr="007B0863">
              <w:rPr>
                <w:sz w:val="28"/>
              </w:rPr>
              <w:t xml:space="preserve">Floor in </w:t>
            </w:r>
            <w:r w:rsidR="001949F0" w:rsidRPr="007B0863">
              <w:rPr>
                <w:sz w:val="28"/>
              </w:rPr>
              <w:t>foyer</w:t>
            </w:r>
          </w:p>
        </w:tc>
      </w:tr>
      <w:tr w:rsidR="00ED49E2" w:rsidRPr="007B0863" w14:paraId="7D8C331E" w14:textId="77777777" w:rsidTr="0010569F">
        <w:trPr>
          <w:trHeight w:val="848"/>
        </w:trPr>
        <w:tc>
          <w:tcPr>
            <w:tcW w:w="1526" w:type="dxa"/>
            <w:tcBorders>
              <w:top w:val="single" w:sz="4" w:space="0" w:color="auto"/>
              <w:bottom w:val="nil"/>
            </w:tcBorders>
          </w:tcPr>
          <w:p w14:paraId="7D8C331C" w14:textId="77777777" w:rsidR="00ED49E2" w:rsidRPr="007B0863" w:rsidRDefault="00ED49E2" w:rsidP="00D870CC">
            <w:pPr>
              <w:rPr>
                <w:sz w:val="28"/>
              </w:rPr>
            </w:pPr>
            <w:r w:rsidRPr="007B0863">
              <w:rPr>
                <w:sz w:val="28"/>
              </w:rPr>
              <w:t>Kitchen and seating area</w:t>
            </w:r>
          </w:p>
        </w:tc>
        <w:tc>
          <w:tcPr>
            <w:tcW w:w="14317" w:type="dxa"/>
            <w:gridSpan w:val="9"/>
            <w:tcBorders>
              <w:top w:val="single" w:sz="4" w:space="0" w:color="auto"/>
            </w:tcBorders>
          </w:tcPr>
          <w:p w14:paraId="7D8C331D" w14:textId="5058E534" w:rsidR="00ED49E2" w:rsidRPr="008D26AF" w:rsidRDefault="00ED49E2" w:rsidP="00023E86">
            <w:pPr>
              <w:pStyle w:val="NoSpacing"/>
              <w:rPr>
                <w:sz w:val="28"/>
                <w:szCs w:val="28"/>
              </w:rPr>
            </w:pPr>
            <w:r w:rsidRPr="008D26AF">
              <w:rPr>
                <w:sz w:val="28"/>
                <w:szCs w:val="28"/>
              </w:rPr>
              <w:t xml:space="preserve">In the </w:t>
            </w:r>
            <w:r w:rsidR="004A5C60" w:rsidRPr="008D26AF">
              <w:rPr>
                <w:sz w:val="28"/>
                <w:szCs w:val="28"/>
              </w:rPr>
              <w:t xml:space="preserve">foyer </w:t>
            </w:r>
            <w:r w:rsidR="00E26FA3" w:rsidRPr="008D26AF">
              <w:rPr>
                <w:sz w:val="28"/>
                <w:szCs w:val="28"/>
              </w:rPr>
              <w:t>area</w:t>
            </w:r>
            <w:r w:rsidR="004A5C60" w:rsidRPr="008D26AF">
              <w:rPr>
                <w:sz w:val="28"/>
                <w:szCs w:val="28"/>
              </w:rPr>
              <w:t xml:space="preserve"> there is some seating and a </w:t>
            </w:r>
            <w:r w:rsidR="00E26FA3" w:rsidRPr="008D26AF">
              <w:rPr>
                <w:sz w:val="28"/>
                <w:szCs w:val="28"/>
              </w:rPr>
              <w:t xml:space="preserve">kitchen </w:t>
            </w:r>
            <w:r w:rsidR="004A5C60" w:rsidRPr="008D26AF">
              <w:rPr>
                <w:sz w:val="28"/>
                <w:szCs w:val="28"/>
              </w:rPr>
              <w:t xml:space="preserve">hatch. </w:t>
            </w:r>
            <w:r w:rsidRPr="008D26AF">
              <w:rPr>
                <w:sz w:val="28"/>
                <w:szCs w:val="28"/>
              </w:rPr>
              <w:t>This is where tea and coffee will be served</w:t>
            </w:r>
            <w:r w:rsidR="004A5C60" w:rsidRPr="008D26AF">
              <w:rPr>
                <w:sz w:val="28"/>
                <w:szCs w:val="28"/>
              </w:rPr>
              <w:t xml:space="preserve"> after Sunday morning services. There is no access to the kitchen for visitors but please ask if you need something and we will do our best.</w:t>
            </w:r>
          </w:p>
        </w:tc>
      </w:tr>
      <w:tr w:rsidR="00ED49E2" w:rsidRPr="007B0863" w14:paraId="7D8C3326" w14:textId="77777777" w:rsidTr="001018D4">
        <w:trPr>
          <w:trHeight w:val="2087"/>
        </w:trPr>
        <w:tc>
          <w:tcPr>
            <w:tcW w:w="1526" w:type="dxa"/>
            <w:tcBorders>
              <w:top w:val="nil"/>
              <w:bottom w:val="single" w:sz="4" w:space="0" w:color="auto"/>
            </w:tcBorders>
          </w:tcPr>
          <w:p w14:paraId="7D8C331F" w14:textId="77777777" w:rsidR="00ED49E2" w:rsidRPr="007B0863" w:rsidRDefault="00ED49E2" w:rsidP="00D870CC">
            <w:pPr>
              <w:rPr>
                <w:sz w:val="28"/>
              </w:rPr>
            </w:pPr>
          </w:p>
        </w:tc>
        <w:tc>
          <w:tcPr>
            <w:tcW w:w="4387" w:type="dxa"/>
            <w:gridSpan w:val="3"/>
            <w:tcBorders>
              <w:top w:val="single" w:sz="4" w:space="0" w:color="auto"/>
            </w:tcBorders>
          </w:tcPr>
          <w:p w14:paraId="7D8C3320" w14:textId="77777777" w:rsidR="001949F0" w:rsidRPr="007B0863" w:rsidRDefault="001949F0" w:rsidP="00D870CC">
            <w:pPr>
              <w:rPr>
                <w:noProof/>
                <w:sz w:val="28"/>
                <w:lang w:eastAsia="en-GB"/>
              </w:rPr>
            </w:pPr>
            <w:r w:rsidRPr="007B0863">
              <w:rPr>
                <w:noProof/>
                <w:sz w:val="28"/>
                <w:lang w:eastAsia="en-GB"/>
              </w:rPr>
              <w:drawing>
                <wp:inline distT="0" distB="0" distL="0" distR="0" wp14:anchorId="7D8C33B6" wp14:editId="7D8C33B7">
                  <wp:extent cx="1990503" cy="1492669"/>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4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4783" cy="1495878"/>
                          </a:xfrm>
                          <a:prstGeom prst="rect">
                            <a:avLst/>
                          </a:prstGeom>
                        </pic:spPr>
                      </pic:pic>
                    </a:graphicData>
                  </a:graphic>
                </wp:inline>
              </w:drawing>
            </w:r>
          </w:p>
          <w:p w14:paraId="7D8C3321" w14:textId="56268106" w:rsidR="00ED49E2" w:rsidRPr="007B0863" w:rsidRDefault="00D674E9" w:rsidP="00D87E73">
            <w:pPr>
              <w:rPr>
                <w:sz w:val="28"/>
              </w:rPr>
            </w:pPr>
            <w:r w:rsidRPr="007B0863">
              <w:rPr>
                <w:noProof/>
                <w:sz w:val="28"/>
                <w:lang w:eastAsia="en-GB"/>
              </w:rPr>
              <w:t>Serving area for drinks</w:t>
            </w:r>
          </w:p>
        </w:tc>
        <w:tc>
          <w:tcPr>
            <w:tcW w:w="3736" w:type="dxa"/>
            <w:gridSpan w:val="3"/>
            <w:tcBorders>
              <w:top w:val="single" w:sz="4" w:space="0" w:color="auto"/>
            </w:tcBorders>
          </w:tcPr>
          <w:p w14:paraId="7D8C3322" w14:textId="77777777" w:rsidR="001949F0" w:rsidRPr="007B0863" w:rsidRDefault="004B30EB" w:rsidP="00D870CC">
            <w:pPr>
              <w:rPr>
                <w:noProof/>
                <w:sz w:val="28"/>
                <w:lang w:eastAsia="en-GB"/>
              </w:rPr>
            </w:pPr>
            <w:r w:rsidRPr="007B0863">
              <w:rPr>
                <w:noProof/>
                <w:sz w:val="28"/>
                <w:lang w:eastAsia="en-GB"/>
              </w:rPr>
              <w:drawing>
                <wp:inline distT="0" distB="0" distL="0" distR="0" wp14:anchorId="7D8C33B8" wp14:editId="7D8C33B9">
                  <wp:extent cx="1935125" cy="1451143"/>
                  <wp:effectExtent l="19050" t="0" r="79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046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9509" cy="1454431"/>
                          </a:xfrm>
                          <a:prstGeom prst="rect">
                            <a:avLst/>
                          </a:prstGeom>
                        </pic:spPr>
                      </pic:pic>
                    </a:graphicData>
                  </a:graphic>
                </wp:inline>
              </w:drawing>
            </w:r>
          </w:p>
          <w:p w14:paraId="3BF4F414" w14:textId="7B830BE9" w:rsidR="00ED49E2" w:rsidRDefault="00D674E9" w:rsidP="00D87E73">
            <w:pPr>
              <w:rPr>
                <w:noProof/>
                <w:sz w:val="28"/>
                <w:lang w:eastAsia="en-GB"/>
              </w:rPr>
            </w:pPr>
            <w:r w:rsidRPr="007B0863">
              <w:rPr>
                <w:noProof/>
                <w:sz w:val="28"/>
                <w:lang w:eastAsia="en-GB"/>
              </w:rPr>
              <w:t>Seating area</w:t>
            </w:r>
          </w:p>
          <w:p w14:paraId="434968EC" w14:textId="39B43D26" w:rsidR="009C69F4" w:rsidRDefault="009C69F4" w:rsidP="00D87E73">
            <w:pPr>
              <w:rPr>
                <w:noProof/>
                <w:sz w:val="28"/>
                <w:lang w:eastAsia="en-GB"/>
              </w:rPr>
            </w:pPr>
          </w:p>
          <w:p w14:paraId="405891CD" w14:textId="1D494EF3" w:rsidR="009C69F4" w:rsidRDefault="009C69F4" w:rsidP="00D87E73">
            <w:pPr>
              <w:rPr>
                <w:noProof/>
                <w:sz w:val="28"/>
                <w:lang w:eastAsia="en-GB"/>
              </w:rPr>
            </w:pPr>
          </w:p>
          <w:p w14:paraId="7D8C3323" w14:textId="13EEBFE4" w:rsidR="009C69F4" w:rsidRPr="007B0863" w:rsidRDefault="009C69F4" w:rsidP="00D87E73">
            <w:pPr>
              <w:rPr>
                <w:sz w:val="28"/>
              </w:rPr>
            </w:pPr>
          </w:p>
        </w:tc>
        <w:tc>
          <w:tcPr>
            <w:tcW w:w="6194" w:type="dxa"/>
            <w:gridSpan w:val="3"/>
            <w:tcBorders>
              <w:top w:val="single" w:sz="4" w:space="0" w:color="auto"/>
            </w:tcBorders>
          </w:tcPr>
          <w:p w14:paraId="7D8C3324" w14:textId="77777777" w:rsidR="00D674E9" w:rsidRPr="007B0863" w:rsidRDefault="00D674E9" w:rsidP="00D870CC">
            <w:pPr>
              <w:rPr>
                <w:noProof/>
                <w:sz w:val="28"/>
                <w:lang w:eastAsia="en-GB"/>
              </w:rPr>
            </w:pPr>
          </w:p>
          <w:p w14:paraId="0A1F3951" w14:textId="77777777" w:rsidR="00ED49E2" w:rsidRDefault="00ED49E2" w:rsidP="00D870CC">
            <w:pPr>
              <w:rPr>
                <w:sz w:val="28"/>
              </w:rPr>
            </w:pPr>
          </w:p>
          <w:p w14:paraId="27250A87" w14:textId="77777777" w:rsidR="009D328E" w:rsidRPr="009D328E" w:rsidRDefault="009D328E" w:rsidP="009D328E">
            <w:pPr>
              <w:rPr>
                <w:sz w:val="28"/>
              </w:rPr>
            </w:pPr>
          </w:p>
          <w:p w14:paraId="6501830E" w14:textId="77777777" w:rsidR="009D328E" w:rsidRPr="009D328E" w:rsidRDefault="009D328E" w:rsidP="009D328E">
            <w:pPr>
              <w:rPr>
                <w:sz w:val="28"/>
              </w:rPr>
            </w:pPr>
          </w:p>
          <w:p w14:paraId="51DB4A79" w14:textId="77777777" w:rsidR="009D328E" w:rsidRPr="009D328E" w:rsidRDefault="009D328E" w:rsidP="009D328E">
            <w:pPr>
              <w:rPr>
                <w:sz w:val="28"/>
              </w:rPr>
            </w:pPr>
          </w:p>
          <w:p w14:paraId="72188EC6" w14:textId="77777777" w:rsidR="009D328E" w:rsidRPr="009D328E" w:rsidRDefault="009D328E" w:rsidP="009D328E">
            <w:pPr>
              <w:rPr>
                <w:sz w:val="28"/>
              </w:rPr>
            </w:pPr>
          </w:p>
          <w:p w14:paraId="77999FB3" w14:textId="77777777" w:rsidR="009D328E" w:rsidRPr="009D328E" w:rsidRDefault="009D328E" w:rsidP="009D328E">
            <w:pPr>
              <w:rPr>
                <w:sz w:val="28"/>
              </w:rPr>
            </w:pPr>
          </w:p>
          <w:p w14:paraId="7D8C3325" w14:textId="6653F603" w:rsidR="009D328E" w:rsidRPr="009D328E" w:rsidRDefault="009D328E" w:rsidP="009D328E">
            <w:pPr>
              <w:tabs>
                <w:tab w:val="left" w:pos="1615"/>
              </w:tabs>
              <w:rPr>
                <w:sz w:val="28"/>
              </w:rPr>
            </w:pPr>
          </w:p>
        </w:tc>
      </w:tr>
      <w:tr w:rsidR="003802B4" w:rsidRPr="007B0863" w14:paraId="7D8C3337" w14:textId="77777777" w:rsidTr="001018D4">
        <w:trPr>
          <w:trHeight w:val="9481"/>
        </w:trPr>
        <w:tc>
          <w:tcPr>
            <w:tcW w:w="1526" w:type="dxa"/>
            <w:tcBorders>
              <w:top w:val="single" w:sz="4" w:space="0" w:color="auto"/>
              <w:bottom w:val="nil"/>
            </w:tcBorders>
          </w:tcPr>
          <w:p w14:paraId="7D8C3327" w14:textId="77777777" w:rsidR="006C51A5" w:rsidRPr="00E0778C" w:rsidRDefault="00ED49E2" w:rsidP="008D26AF">
            <w:pPr>
              <w:pStyle w:val="NoSpacing"/>
              <w:rPr>
                <w:sz w:val="24"/>
                <w:szCs w:val="24"/>
              </w:rPr>
            </w:pPr>
            <w:r w:rsidRPr="00E0778C">
              <w:rPr>
                <w:sz w:val="24"/>
                <w:szCs w:val="24"/>
              </w:rPr>
              <w:lastRenderedPageBreak/>
              <w:t>Toilet</w:t>
            </w:r>
            <w:r w:rsidR="00013F01" w:rsidRPr="00E0778C">
              <w:rPr>
                <w:sz w:val="24"/>
                <w:szCs w:val="24"/>
              </w:rPr>
              <w:t>s</w:t>
            </w:r>
          </w:p>
          <w:p w14:paraId="7D8C3328" w14:textId="2E255D24" w:rsidR="00F5535D" w:rsidRPr="007B0863" w:rsidRDefault="00F5535D" w:rsidP="003C7917">
            <w:pPr>
              <w:rPr>
                <w:sz w:val="28"/>
              </w:rPr>
            </w:pPr>
          </w:p>
        </w:tc>
        <w:tc>
          <w:tcPr>
            <w:tcW w:w="14317" w:type="dxa"/>
            <w:gridSpan w:val="9"/>
            <w:tcBorders>
              <w:top w:val="single" w:sz="4" w:space="0" w:color="auto"/>
            </w:tcBorders>
          </w:tcPr>
          <w:p w14:paraId="7D8C332A" w14:textId="2258D4E7" w:rsidR="00013F01" w:rsidRPr="007B0863" w:rsidRDefault="000265B7" w:rsidP="00ED49E2">
            <w:pPr>
              <w:rPr>
                <w:sz w:val="28"/>
              </w:rPr>
            </w:pPr>
            <w:r w:rsidRPr="007B0863">
              <w:rPr>
                <w:noProof/>
                <w:sz w:val="28"/>
                <w:lang w:eastAsia="en-GB"/>
              </w:rPr>
              <w:drawing>
                <wp:anchor distT="0" distB="0" distL="114300" distR="114300" simplePos="0" relativeHeight="251672576" behindDoc="0" locked="0" layoutInCell="1" allowOverlap="1" wp14:anchorId="478F480D" wp14:editId="543D4139">
                  <wp:simplePos x="0" y="0"/>
                  <wp:positionH relativeFrom="column">
                    <wp:posOffset>172720</wp:posOffset>
                  </wp:positionH>
                  <wp:positionV relativeFrom="paragraph">
                    <wp:posOffset>1184910</wp:posOffset>
                  </wp:positionV>
                  <wp:extent cx="2667000" cy="2000250"/>
                  <wp:effectExtent l="152400" t="152400" r="361950" b="3619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44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a:ln>
                            <a:noFill/>
                          </a:ln>
                          <a:effectLst>
                            <a:outerShdw blurRad="292100" dist="139700" dir="2700000" algn="tl" rotWithShape="0">
                              <a:srgbClr val="333333">
                                <a:alpha val="65000"/>
                              </a:srgbClr>
                            </a:outerShdw>
                          </a:effectLst>
                        </pic:spPr>
                      </pic:pic>
                    </a:graphicData>
                  </a:graphic>
                </wp:anchor>
              </w:drawing>
            </w:r>
            <w:r w:rsidR="00013F01" w:rsidRPr="007B0863">
              <w:rPr>
                <w:sz w:val="28"/>
              </w:rPr>
              <w:t xml:space="preserve">There are 2 sets of toilets. Off the foyer, </w:t>
            </w:r>
            <w:r w:rsidR="00013F01" w:rsidRPr="007B0863">
              <w:rPr>
                <w:color w:val="000000" w:themeColor="text1"/>
                <w:sz w:val="28"/>
              </w:rPr>
              <w:t xml:space="preserve">immediately </w:t>
            </w:r>
            <w:r w:rsidR="00E26FA3" w:rsidRPr="007B0863">
              <w:rPr>
                <w:color w:val="000000" w:themeColor="text1"/>
                <w:sz w:val="28"/>
              </w:rPr>
              <w:t>next to</w:t>
            </w:r>
            <w:r w:rsidR="00013F01" w:rsidRPr="007B0863">
              <w:rPr>
                <w:color w:val="000000" w:themeColor="text1"/>
                <w:sz w:val="28"/>
              </w:rPr>
              <w:t xml:space="preserve"> the main front doors are toilets: </w:t>
            </w:r>
            <w:r w:rsidR="009D328E">
              <w:rPr>
                <w:color w:val="000000" w:themeColor="text1"/>
                <w:sz w:val="28"/>
              </w:rPr>
              <w:t>for males, females</w:t>
            </w:r>
            <w:r w:rsidR="0080612E">
              <w:rPr>
                <w:color w:val="000000" w:themeColor="text1"/>
                <w:sz w:val="28"/>
              </w:rPr>
              <w:t xml:space="preserve">, disabled access with a child’s toilet and child changing mat, </w:t>
            </w:r>
            <w:r w:rsidR="00013F01" w:rsidRPr="007B0863">
              <w:rPr>
                <w:color w:val="000000" w:themeColor="text1"/>
                <w:sz w:val="28"/>
              </w:rPr>
              <w:t>and</w:t>
            </w:r>
            <w:r w:rsidR="001B60C4">
              <w:rPr>
                <w:color w:val="000000" w:themeColor="text1"/>
                <w:sz w:val="28"/>
              </w:rPr>
              <w:t xml:space="preserve"> </w:t>
            </w:r>
            <w:r w:rsidR="001B60C4" w:rsidRPr="007B0863">
              <w:rPr>
                <w:color w:val="000000" w:themeColor="text1"/>
                <w:sz w:val="28"/>
              </w:rPr>
              <w:t>Gender Neutral ‘toilets for all’ are downstairs through the green doors and directly ahead downstairs. There are individual cubicles with</w:t>
            </w:r>
            <w:r w:rsidR="001B60C4" w:rsidRPr="007B0863">
              <w:rPr>
                <w:sz w:val="28"/>
              </w:rPr>
              <w:t xml:space="preserve"> a shared handwashing area. There is also a toilet with disabled access and a baby changing area. </w:t>
            </w:r>
            <w:r w:rsidR="0080612E">
              <w:rPr>
                <w:sz w:val="28"/>
              </w:rPr>
              <w:t>A</w:t>
            </w:r>
            <w:r w:rsidR="001B60C4" w:rsidRPr="007B0863">
              <w:rPr>
                <w:sz w:val="28"/>
              </w:rPr>
              <w:t xml:space="preserve">ccessible by stairs from the foyer, or from ground access via an additional </w:t>
            </w:r>
            <w:r>
              <w:rPr>
                <w:sz w:val="28"/>
              </w:rPr>
              <w:t>door which can be accessed on request</w:t>
            </w:r>
            <w:r w:rsidR="00013F01" w:rsidRPr="007B0863">
              <w:rPr>
                <w:color w:val="000000" w:themeColor="text1"/>
                <w:sz w:val="28"/>
              </w:rPr>
              <w:t xml:space="preserve">. </w:t>
            </w:r>
            <w:r w:rsidR="00013F01" w:rsidRPr="007B0863">
              <w:rPr>
                <w:sz w:val="28"/>
              </w:rPr>
              <w:t xml:space="preserve"> </w:t>
            </w:r>
          </w:p>
          <w:p w14:paraId="7D8C332B" w14:textId="5B528B52" w:rsidR="0078343F" w:rsidRPr="007B0863" w:rsidRDefault="00A1491E" w:rsidP="00ED49E2">
            <w:pPr>
              <w:rPr>
                <w:sz w:val="28"/>
              </w:rPr>
            </w:pPr>
            <w:r w:rsidRPr="0080612E">
              <w:rPr>
                <w:noProof/>
                <w:sz w:val="28"/>
              </w:rPr>
              <mc:AlternateContent>
                <mc:Choice Requires="wps">
                  <w:drawing>
                    <wp:anchor distT="45720" distB="45720" distL="114300" distR="114300" simplePos="0" relativeHeight="251675648" behindDoc="0" locked="0" layoutInCell="1" allowOverlap="1" wp14:anchorId="7E18A3DF" wp14:editId="62979388">
                      <wp:simplePos x="0" y="0"/>
                      <wp:positionH relativeFrom="column">
                        <wp:posOffset>6112510</wp:posOffset>
                      </wp:positionH>
                      <wp:positionV relativeFrom="paragraph">
                        <wp:posOffset>231140</wp:posOffset>
                      </wp:positionV>
                      <wp:extent cx="2606040" cy="1941830"/>
                      <wp:effectExtent l="0" t="0" r="2286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941830"/>
                              </a:xfrm>
                              <a:prstGeom prst="rect">
                                <a:avLst/>
                              </a:prstGeom>
                              <a:solidFill>
                                <a:srgbClr val="FFFFFF"/>
                              </a:solidFill>
                              <a:ln w="9525">
                                <a:solidFill>
                                  <a:srgbClr val="000000"/>
                                </a:solidFill>
                                <a:miter lim="800000"/>
                                <a:headEnd/>
                                <a:tailEnd/>
                              </a:ln>
                            </wps:spPr>
                            <wps:txbx>
                              <w:txbxContent>
                                <w:p w14:paraId="09FFB159" w14:textId="5D80D725" w:rsidR="0080612E" w:rsidRDefault="00A1491E">
                                  <w:r w:rsidRPr="0084397B">
                                    <w:rPr>
                                      <w:noProof/>
                                    </w:rPr>
                                    <w:drawing>
                                      <wp:inline distT="0" distB="0" distL="0" distR="0" wp14:anchorId="32CA92B7" wp14:editId="5CD2F640">
                                        <wp:extent cx="2414270" cy="1810385"/>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04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4270" cy="18103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8A3DF" id="_x0000_s1027" type="#_x0000_t202" style="position:absolute;margin-left:481.3pt;margin-top:18.2pt;width:205.2pt;height:152.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">
                      <v:textbox>
                        <w:txbxContent>
                          <w:p w14:paraId="09FFB159" w14:textId="5D80D725" w:rsidR="0080612E" w:rsidRDefault="00A1491E">
                            <w:r w:rsidRPr="0084397B">
                              <w:rPr>
                                <w:noProof/>
                              </w:rPr>
                              <w:drawing>
                                <wp:inline distT="0" distB="0" distL="0" distR="0" wp14:anchorId="32CA92B7" wp14:editId="5CD2F640">
                                  <wp:extent cx="2414270" cy="1810385"/>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04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4270" cy="1810385"/>
                                          </a:xfrm>
                                          <a:prstGeom prst="rect">
                                            <a:avLst/>
                                          </a:prstGeom>
                                        </pic:spPr>
                                      </pic:pic>
                                    </a:graphicData>
                                  </a:graphic>
                                </wp:inline>
                              </w:drawing>
                            </w:r>
                          </w:p>
                        </w:txbxContent>
                      </v:textbox>
                      <w10:wrap type="square"/>
                    </v:shape>
                  </w:pict>
                </mc:Fallback>
              </mc:AlternateContent>
            </w:r>
            <w:r>
              <w:rPr>
                <w:noProof/>
                <w:sz w:val="28"/>
                <w:lang w:eastAsia="en-GB"/>
              </w:rPr>
              <mc:AlternateContent>
                <mc:Choice Requires="wps">
                  <w:drawing>
                    <wp:anchor distT="0" distB="0" distL="114300" distR="114300" simplePos="0" relativeHeight="251673600" behindDoc="0" locked="0" layoutInCell="1" allowOverlap="1" wp14:anchorId="65BBB926" wp14:editId="7AEF0C54">
                      <wp:simplePos x="0" y="0"/>
                      <wp:positionH relativeFrom="column">
                        <wp:posOffset>2854960</wp:posOffset>
                      </wp:positionH>
                      <wp:positionV relativeFrom="paragraph">
                        <wp:posOffset>878840</wp:posOffset>
                      </wp:positionV>
                      <wp:extent cx="2286000" cy="942975"/>
                      <wp:effectExtent l="0" t="0" r="19050" b="28575"/>
                      <wp:wrapSquare wrapText="bothSides"/>
                      <wp:docPr id="41" name="Text Box 41"/>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lt1"/>
                              </a:solidFill>
                              <a:ln w="6350">
                                <a:solidFill>
                                  <a:prstClr val="black"/>
                                </a:solidFill>
                              </a:ln>
                            </wps:spPr>
                            <wps:txbx>
                              <w:txbxContent>
                                <w:p w14:paraId="32C7B13B" w14:textId="4FFBAC9F" w:rsidR="00A312D7" w:rsidRDefault="00A1491E">
                                  <w:r>
                                    <w:t>Toilets off main foyer</w:t>
                                  </w:r>
                                  <w:r w:rsidR="000265B7">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BB926" id="Text Box 41" o:spid="_x0000_s1028" type="#_x0000_t202" style="position:absolute;margin-left:224.8pt;margin-top:69.2pt;width:180pt;height:7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" fillcolor="white [3201]" strokeweight=".5pt">
                      <v:textbox>
                        <w:txbxContent>
                          <w:p w14:paraId="32C7B13B" w14:textId="4FFBAC9F" w:rsidR="00A312D7" w:rsidRDefault="00A1491E">
                            <w:r>
                              <w:t>Toilets off main foyer</w:t>
                            </w:r>
                            <w:r w:rsidR="000265B7">
                              <w:t>.</w:t>
                            </w:r>
                          </w:p>
                        </w:txbxContent>
                      </v:textbox>
                      <w10:wrap type="square"/>
                    </v:shape>
                  </w:pict>
                </mc:Fallback>
              </mc:AlternateContent>
            </w:r>
          </w:p>
          <w:p w14:paraId="7D8C3334" w14:textId="17E0E466" w:rsidR="00DD12B0" w:rsidRPr="007B0863" w:rsidRDefault="00DD12B0" w:rsidP="00ED49E2">
            <w:pPr>
              <w:rPr>
                <w:noProof/>
                <w:sz w:val="28"/>
              </w:rPr>
            </w:pPr>
          </w:p>
          <w:p w14:paraId="7D8C3335" w14:textId="2A275D07" w:rsidR="004B30EB" w:rsidRPr="007B0863" w:rsidRDefault="004B30EB" w:rsidP="00ED49E2">
            <w:pPr>
              <w:rPr>
                <w:sz w:val="28"/>
              </w:rPr>
            </w:pPr>
          </w:p>
          <w:p w14:paraId="7D8C3336" w14:textId="0B29242D" w:rsidR="003802B4" w:rsidRPr="007B0863" w:rsidRDefault="000265B7" w:rsidP="00013F01">
            <w:pPr>
              <w:rPr>
                <w:sz w:val="28"/>
              </w:rPr>
            </w:pPr>
            <w:r>
              <w:rPr>
                <w:noProof/>
                <w:sz w:val="28"/>
                <w:lang w:eastAsia="en-GB"/>
              </w:rPr>
              <mc:AlternateContent>
                <mc:Choice Requires="wps">
                  <w:drawing>
                    <wp:anchor distT="0" distB="0" distL="114300" distR="114300" simplePos="0" relativeHeight="251678720" behindDoc="0" locked="0" layoutInCell="1" allowOverlap="1" wp14:anchorId="1CC96CC0" wp14:editId="48B91F7A">
                      <wp:simplePos x="0" y="0"/>
                      <wp:positionH relativeFrom="column">
                        <wp:posOffset>6264910</wp:posOffset>
                      </wp:positionH>
                      <wp:positionV relativeFrom="paragraph">
                        <wp:posOffset>1755775</wp:posOffset>
                      </wp:positionV>
                      <wp:extent cx="2286000" cy="942975"/>
                      <wp:effectExtent l="0" t="0" r="19050" b="28575"/>
                      <wp:wrapSquare wrapText="bothSides"/>
                      <wp:docPr id="44" name="Text Box 44"/>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ysClr val="window" lastClr="FFFFFF"/>
                              </a:solidFill>
                              <a:ln w="6350">
                                <a:solidFill>
                                  <a:prstClr val="black"/>
                                </a:solidFill>
                              </a:ln>
                            </wps:spPr>
                            <wps:txbx>
                              <w:txbxContent>
                                <w:p w14:paraId="34CDEB9A" w14:textId="48571634" w:rsidR="00A1491E" w:rsidRDefault="000265B7" w:rsidP="00A1491E">
                                  <w:r>
                                    <w:t xml:space="preserve">Gender neutral toilet cubicles on lower ground floor. Central hand wash area.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6CC0" id="Text Box 44" o:spid="_x0000_s1029" type="#_x0000_t202" style="position:absolute;margin-left:493.3pt;margin-top:138.25pt;width:180pt;height:7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" fillcolor="window" strokeweight=".5pt">
                      <v:textbox>
                        <w:txbxContent>
                          <w:p w14:paraId="34CDEB9A" w14:textId="48571634" w:rsidR="00A1491E" w:rsidRDefault="000265B7" w:rsidP="00A1491E">
                            <w:r>
                              <w:t xml:space="preserve">Gender neutral toilet cubicles on lower ground floor. Central hand wash area. </w:t>
                            </w:r>
                          </w:p>
                        </w:txbxContent>
                      </v:textbox>
                      <w10:wrap type="square"/>
                    </v:shape>
                  </w:pict>
                </mc:Fallback>
              </mc:AlternateContent>
            </w:r>
            <w:r w:rsidRPr="007B0863">
              <w:rPr>
                <w:noProof/>
                <w:sz w:val="28"/>
                <w:lang w:eastAsia="en-GB"/>
              </w:rPr>
              <w:drawing>
                <wp:anchor distT="0" distB="0" distL="114300" distR="114300" simplePos="0" relativeHeight="251671552" behindDoc="0" locked="0" layoutInCell="1" allowOverlap="1" wp14:anchorId="4D280291" wp14:editId="0CE12A35">
                  <wp:simplePos x="0" y="0"/>
                  <wp:positionH relativeFrom="column">
                    <wp:posOffset>2219325</wp:posOffset>
                  </wp:positionH>
                  <wp:positionV relativeFrom="paragraph">
                    <wp:posOffset>2211070</wp:posOffset>
                  </wp:positionV>
                  <wp:extent cx="2261235" cy="1696085"/>
                  <wp:effectExtent l="0" t="3175" r="2540"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448.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261235" cy="1696085"/>
                          </a:xfrm>
                          <a:prstGeom prst="rect">
                            <a:avLst/>
                          </a:prstGeom>
                        </pic:spPr>
                      </pic:pic>
                    </a:graphicData>
                  </a:graphic>
                </wp:anchor>
              </w:drawing>
            </w:r>
            <w:r w:rsidRPr="007B0863">
              <w:rPr>
                <w:noProof/>
                <w:sz w:val="28"/>
                <w:lang w:eastAsia="en-GB"/>
              </w:rPr>
              <w:drawing>
                <wp:anchor distT="0" distB="0" distL="114300" distR="114300" simplePos="0" relativeHeight="251663360" behindDoc="0" locked="0" layoutInCell="1" allowOverlap="1" wp14:anchorId="7D8C33BE" wp14:editId="5AEA1DCC">
                  <wp:simplePos x="0" y="0"/>
                  <wp:positionH relativeFrom="column">
                    <wp:posOffset>-255905</wp:posOffset>
                  </wp:positionH>
                  <wp:positionV relativeFrom="paragraph">
                    <wp:posOffset>1806575</wp:posOffset>
                  </wp:positionV>
                  <wp:extent cx="2760345" cy="2057400"/>
                  <wp:effectExtent l="160973" t="143827" r="391477" b="353378"/>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450.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760345" cy="2057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7C739D" w:rsidRPr="007B0863" w14:paraId="7D8C3341" w14:textId="77777777" w:rsidTr="001018D4">
        <w:trPr>
          <w:trHeight w:val="2004"/>
        </w:trPr>
        <w:tc>
          <w:tcPr>
            <w:tcW w:w="1526" w:type="dxa"/>
            <w:tcBorders>
              <w:top w:val="single" w:sz="4" w:space="0" w:color="auto"/>
              <w:bottom w:val="nil"/>
            </w:tcBorders>
          </w:tcPr>
          <w:p w14:paraId="7D8C3338" w14:textId="77777777" w:rsidR="007C739D" w:rsidRPr="007B0863" w:rsidRDefault="007C739D" w:rsidP="00D870CC">
            <w:pPr>
              <w:rPr>
                <w:sz w:val="28"/>
              </w:rPr>
            </w:pPr>
            <w:r w:rsidRPr="007B0863">
              <w:rPr>
                <w:sz w:val="28"/>
              </w:rPr>
              <w:lastRenderedPageBreak/>
              <w:t xml:space="preserve">Children on Sunday mornings. </w:t>
            </w:r>
          </w:p>
        </w:tc>
        <w:tc>
          <w:tcPr>
            <w:tcW w:w="14317" w:type="dxa"/>
            <w:gridSpan w:val="9"/>
            <w:tcBorders>
              <w:top w:val="single" w:sz="4" w:space="0" w:color="auto"/>
            </w:tcBorders>
          </w:tcPr>
          <w:p w14:paraId="7D8C3339" w14:textId="65201F0C" w:rsidR="007C739D" w:rsidRPr="007B0863" w:rsidRDefault="007C739D" w:rsidP="00ED49E2">
            <w:pPr>
              <w:rPr>
                <w:sz w:val="28"/>
              </w:rPr>
            </w:pPr>
            <w:r w:rsidRPr="007B0863">
              <w:rPr>
                <w:sz w:val="28"/>
              </w:rPr>
              <w:t>Children are welcome at Church on Sunday mornings. There is a junior church on some Sundays according to availability o</w:t>
            </w:r>
            <w:r w:rsidR="00DD12B0" w:rsidRPr="007B0863">
              <w:rPr>
                <w:sz w:val="28"/>
              </w:rPr>
              <w:t>f leaders. These leaders are</w:t>
            </w:r>
            <w:r w:rsidRPr="007B0863">
              <w:rPr>
                <w:sz w:val="28"/>
              </w:rPr>
              <w:t xml:space="preserve"> DBS checked and the junior church is in a room near the worship area for easy access. </w:t>
            </w:r>
            <w:r w:rsidR="008839B4">
              <w:rPr>
                <w:sz w:val="28"/>
              </w:rPr>
              <w:t xml:space="preserve">If you bring a child to share in the Junior Church, it is your responsibility to ensure that leaders know about any allergies or </w:t>
            </w:r>
            <w:r w:rsidR="00F41CB9">
              <w:rPr>
                <w:sz w:val="28"/>
              </w:rPr>
              <w:t xml:space="preserve">additional needs you child has. We will do our best to accommodate needs. </w:t>
            </w:r>
          </w:p>
          <w:p w14:paraId="7D8C333A" w14:textId="77777777" w:rsidR="007C739D" w:rsidRPr="007B0863" w:rsidRDefault="007C739D" w:rsidP="00ED49E2">
            <w:pPr>
              <w:rPr>
                <w:sz w:val="28"/>
              </w:rPr>
            </w:pPr>
            <w:r w:rsidRPr="007B0863">
              <w:rPr>
                <w:sz w:val="28"/>
              </w:rPr>
              <w:t xml:space="preserve">There is a children’s area at the back of the worship area which has books, toys, games and craft materials. If you come with children you will usually either be offered the junior church (if it is on that day) or shown this children’s area and a selection of activities for your child. </w:t>
            </w:r>
          </w:p>
          <w:p w14:paraId="7D8C333B" w14:textId="77777777" w:rsidR="007C739D" w:rsidRPr="007B0863" w:rsidRDefault="007C739D" w:rsidP="00ED49E2">
            <w:pPr>
              <w:rPr>
                <w:sz w:val="28"/>
              </w:rPr>
            </w:pPr>
          </w:p>
          <w:p w14:paraId="7D8C333C" w14:textId="5DBDB84C" w:rsidR="007C739D" w:rsidRPr="007B0863" w:rsidRDefault="007C739D" w:rsidP="00ED49E2">
            <w:pPr>
              <w:rPr>
                <w:sz w:val="28"/>
              </w:rPr>
            </w:pPr>
            <w:r w:rsidRPr="007B0863">
              <w:rPr>
                <w:sz w:val="28"/>
              </w:rPr>
              <w:t>There is a box of puzzles, complex colouring etc available for older children/younger teenagers.</w:t>
            </w:r>
            <w:r w:rsidR="00D25AE6">
              <w:rPr>
                <w:sz w:val="28"/>
              </w:rPr>
              <w:t xml:space="preserve"> </w:t>
            </w:r>
            <w:r w:rsidR="000265B7">
              <w:rPr>
                <w:sz w:val="28"/>
              </w:rPr>
              <w:t xml:space="preserve">And complex colouring for adults. Please ask if these are not visible. </w:t>
            </w:r>
          </w:p>
          <w:p w14:paraId="7D8C333D" w14:textId="77777777" w:rsidR="007C739D" w:rsidRPr="007B0863" w:rsidRDefault="007C739D" w:rsidP="00ED49E2">
            <w:pPr>
              <w:rPr>
                <w:sz w:val="28"/>
              </w:rPr>
            </w:pPr>
          </w:p>
          <w:p w14:paraId="7D8C333E" w14:textId="77777777" w:rsidR="007C739D" w:rsidRPr="007B0863" w:rsidRDefault="007C739D" w:rsidP="00ED49E2">
            <w:pPr>
              <w:rPr>
                <w:sz w:val="28"/>
              </w:rPr>
            </w:pPr>
            <w:r w:rsidRPr="007B0863">
              <w:rPr>
                <w:sz w:val="28"/>
              </w:rPr>
              <w:t>Whilst it is important for everyone to be able to hear in church, do not worry if your child/</w:t>
            </w:r>
            <w:r w:rsidR="007F6E2A" w:rsidRPr="007B0863">
              <w:rPr>
                <w:sz w:val="28"/>
              </w:rPr>
              <w:t>child</w:t>
            </w:r>
            <w:r w:rsidRPr="007B0863">
              <w:rPr>
                <w:sz w:val="28"/>
              </w:rPr>
              <w:t xml:space="preserve">ren make ‘usual child noise’. We have a sound system which enables people to hear. If you need something for your child, e.g. water, changing facilities, just ask the stewards who will be at the back of the worship area on Sunday mornings. </w:t>
            </w:r>
          </w:p>
          <w:p w14:paraId="7D8C333F" w14:textId="77777777" w:rsidR="007C739D" w:rsidRPr="007B0863" w:rsidRDefault="007C739D" w:rsidP="00ED49E2">
            <w:pPr>
              <w:rPr>
                <w:sz w:val="28"/>
              </w:rPr>
            </w:pPr>
          </w:p>
          <w:p w14:paraId="7D8C3340" w14:textId="77777777" w:rsidR="007C739D" w:rsidRPr="007B0863" w:rsidRDefault="007C739D" w:rsidP="00ED49E2">
            <w:pPr>
              <w:rPr>
                <w:sz w:val="28"/>
              </w:rPr>
            </w:pPr>
            <w:r w:rsidRPr="007B0863">
              <w:rPr>
                <w:sz w:val="28"/>
              </w:rPr>
              <w:t>At other times in the week, please contact the person leading the meeting/group a</w:t>
            </w:r>
            <w:r w:rsidR="007F6E2A" w:rsidRPr="007B0863">
              <w:rPr>
                <w:sz w:val="28"/>
              </w:rPr>
              <w:t xml:space="preserve">bout bringing a </w:t>
            </w:r>
            <w:proofErr w:type="gramStart"/>
            <w:r w:rsidR="007F6E2A" w:rsidRPr="007B0863">
              <w:rPr>
                <w:sz w:val="28"/>
              </w:rPr>
              <w:t>child/children</w:t>
            </w:r>
            <w:proofErr w:type="gramEnd"/>
            <w:r w:rsidR="007F6E2A" w:rsidRPr="007B0863">
              <w:rPr>
                <w:sz w:val="28"/>
              </w:rPr>
              <w:t xml:space="preserve"> unless you know it is a group for children. </w:t>
            </w:r>
          </w:p>
        </w:tc>
      </w:tr>
      <w:tr w:rsidR="00ED49E2" w:rsidRPr="007B0863" w14:paraId="7D8C3348" w14:textId="77777777" w:rsidTr="001018D4">
        <w:trPr>
          <w:trHeight w:val="125"/>
        </w:trPr>
        <w:tc>
          <w:tcPr>
            <w:tcW w:w="1526" w:type="dxa"/>
            <w:tcBorders>
              <w:top w:val="nil"/>
              <w:bottom w:val="nil"/>
            </w:tcBorders>
          </w:tcPr>
          <w:p w14:paraId="7D8C3342" w14:textId="77777777" w:rsidR="00ED49E2" w:rsidRPr="007B0863" w:rsidRDefault="00ED49E2" w:rsidP="00D870CC">
            <w:pPr>
              <w:rPr>
                <w:sz w:val="28"/>
              </w:rPr>
            </w:pPr>
          </w:p>
        </w:tc>
        <w:tc>
          <w:tcPr>
            <w:tcW w:w="8935" w:type="dxa"/>
            <w:gridSpan w:val="8"/>
            <w:tcBorders>
              <w:top w:val="single" w:sz="4" w:space="0" w:color="auto"/>
            </w:tcBorders>
          </w:tcPr>
          <w:p w14:paraId="7D8C3343" w14:textId="77777777" w:rsidR="00BF419C" w:rsidRDefault="007B0863" w:rsidP="007B0863">
            <w:pPr>
              <w:rPr>
                <w:noProof/>
                <w:sz w:val="28"/>
                <w:lang w:eastAsia="en-GB"/>
              </w:rPr>
            </w:pPr>
            <w:r w:rsidRPr="007B0863">
              <w:rPr>
                <w:noProof/>
                <w:sz w:val="28"/>
                <w:lang w:eastAsia="en-GB"/>
              </w:rPr>
              <w:drawing>
                <wp:inline distT="0" distB="0" distL="0" distR="0" wp14:anchorId="7D8C33C4" wp14:editId="419F56EA">
                  <wp:extent cx="1317914" cy="1764402"/>
                  <wp:effectExtent l="0" t="0" r="0" b="0"/>
                  <wp:docPr id="9" name="Picture 5" descr="IMG_20190908_14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8_144030.jpg"/>
                          <pic:cNvPicPr/>
                        </pic:nvPicPr>
                        <pic:blipFill>
                          <a:blip r:embed="rId25" cstate="print"/>
                          <a:stretch>
                            <a:fillRect/>
                          </a:stretch>
                        </pic:blipFill>
                        <pic:spPr>
                          <a:xfrm>
                            <a:off x="0" y="0"/>
                            <a:ext cx="1321195" cy="1768794"/>
                          </a:xfrm>
                          <a:prstGeom prst="rect">
                            <a:avLst/>
                          </a:prstGeom>
                        </pic:spPr>
                      </pic:pic>
                    </a:graphicData>
                  </a:graphic>
                </wp:inline>
              </w:drawing>
            </w:r>
          </w:p>
          <w:p w14:paraId="7D8C3344" w14:textId="77777777" w:rsidR="00BF419C" w:rsidRDefault="00BF419C" w:rsidP="007B0863">
            <w:pPr>
              <w:rPr>
                <w:noProof/>
                <w:sz w:val="28"/>
                <w:lang w:eastAsia="en-GB"/>
              </w:rPr>
            </w:pPr>
            <w:r>
              <w:rPr>
                <w:noProof/>
                <w:sz w:val="28"/>
                <w:lang w:eastAsia="en-GB"/>
              </w:rPr>
              <w:t>Children’s area</w:t>
            </w:r>
          </w:p>
          <w:p w14:paraId="7D8C3345" w14:textId="77777777" w:rsidR="001018D4" w:rsidRDefault="001018D4" w:rsidP="007B0863">
            <w:pPr>
              <w:rPr>
                <w:noProof/>
                <w:sz w:val="28"/>
                <w:lang w:eastAsia="en-GB"/>
              </w:rPr>
            </w:pPr>
          </w:p>
          <w:p w14:paraId="7D8C3346" w14:textId="77777777" w:rsidR="00BF419C" w:rsidRPr="007B0863" w:rsidRDefault="00BF419C" w:rsidP="007B0863">
            <w:pPr>
              <w:rPr>
                <w:sz w:val="28"/>
              </w:rPr>
            </w:pPr>
          </w:p>
        </w:tc>
        <w:tc>
          <w:tcPr>
            <w:tcW w:w="5382" w:type="dxa"/>
            <w:tcBorders>
              <w:top w:val="single" w:sz="4" w:space="0" w:color="auto"/>
            </w:tcBorders>
          </w:tcPr>
          <w:p w14:paraId="7D8C3347" w14:textId="77777777" w:rsidR="00ED49E2" w:rsidRPr="007B0863" w:rsidRDefault="00ED49E2" w:rsidP="00F5535D">
            <w:pPr>
              <w:rPr>
                <w:sz w:val="28"/>
              </w:rPr>
            </w:pPr>
          </w:p>
        </w:tc>
      </w:tr>
      <w:tr w:rsidR="00F5373B" w:rsidRPr="007B0863" w14:paraId="7D8C3352" w14:textId="77777777" w:rsidTr="001018D4">
        <w:tc>
          <w:tcPr>
            <w:tcW w:w="1526" w:type="dxa"/>
          </w:tcPr>
          <w:p w14:paraId="7D8C3349" w14:textId="77777777" w:rsidR="00F5373B" w:rsidRPr="007B0863" w:rsidRDefault="00F5373B" w:rsidP="00666EDA">
            <w:pPr>
              <w:rPr>
                <w:sz w:val="28"/>
              </w:rPr>
            </w:pPr>
            <w:r w:rsidRPr="007B0863">
              <w:rPr>
                <w:sz w:val="28"/>
              </w:rPr>
              <w:lastRenderedPageBreak/>
              <w:t>Wheelchair users</w:t>
            </w:r>
          </w:p>
        </w:tc>
        <w:tc>
          <w:tcPr>
            <w:tcW w:w="14317" w:type="dxa"/>
            <w:gridSpan w:val="9"/>
          </w:tcPr>
          <w:p w14:paraId="7C2AA699" w14:textId="31A37AC2" w:rsidR="00BC05EA" w:rsidRDefault="00BC05EA" w:rsidP="00666EDA">
            <w:pPr>
              <w:rPr>
                <w:noProof/>
                <w:sz w:val="28"/>
                <w:lang w:eastAsia="en-GB"/>
              </w:rPr>
            </w:pPr>
            <w:r>
              <w:rPr>
                <w:noProof/>
                <w:sz w:val="28"/>
                <w:lang w:eastAsia="en-GB"/>
              </w:rPr>
              <w:t xml:space="preserve">We try to use only rooms with wheelchair access for worship and any public meetings. </w:t>
            </w:r>
          </w:p>
          <w:p w14:paraId="6377D335" w14:textId="77777777" w:rsidR="00BC05EA" w:rsidRDefault="00BC05EA" w:rsidP="00666EDA">
            <w:pPr>
              <w:rPr>
                <w:noProof/>
                <w:sz w:val="28"/>
                <w:lang w:eastAsia="en-GB"/>
              </w:rPr>
            </w:pPr>
          </w:p>
          <w:p w14:paraId="7D8C334A" w14:textId="0A3A5DBC" w:rsidR="00013F01" w:rsidRPr="007B0863" w:rsidRDefault="00013F01" w:rsidP="00666EDA">
            <w:pPr>
              <w:rPr>
                <w:noProof/>
                <w:sz w:val="28"/>
                <w:lang w:eastAsia="en-GB"/>
              </w:rPr>
            </w:pPr>
            <w:r w:rsidRPr="007B0863">
              <w:rPr>
                <w:noProof/>
                <w:sz w:val="28"/>
                <w:lang w:eastAsia="en-GB"/>
              </w:rPr>
              <w:t xml:space="preserve">In all of our meeting rooms, chairs are used. </w:t>
            </w:r>
          </w:p>
          <w:p w14:paraId="7D8C334B" w14:textId="77777777" w:rsidR="00013F01" w:rsidRPr="007B0863" w:rsidRDefault="00013F01" w:rsidP="00666EDA">
            <w:pPr>
              <w:rPr>
                <w:noProof/>
                <w:sz w:val="28"/>
                <w:lang w:eastAsia="en-GB"/>
              </w:rPr>
            </w:pPr>
            <w:r w:rsidRPr="007B0863">
              <w:rPr>
                <w:noProof/>
                <w:sz w:val="28"/>
                <w:lang w:eastAsia="en-GB"/>
              </w:rPr>
              <w:t xml:space="preserve">If a room is set up in board room style (with chairs around tables), wheelchair users can sit anywhere and a chair can be moved to enable this. </w:t>
            </w:r>
          </w:p>
          <w:p w14:paraId="7D8C334C" w14:textId="77777777" w:rsidR="00013F01" w:rsidRPr="007B0863" w:rsidRDefault="00013F01" w:rsidP="00666EDA">
            <w:pPr>
              <w:rPr>
                <w:noProof/>
                <w:sz w:val="28"/>
                <w:lang w:eastAsia="en-GB"/>
              </w:rPr>
            </w:pPr>
          </w:p>
          <w:p w14:paraId="7D8C334D" w14:textId="77777777" w:rsidR="00F5373B" w:rsidRPr="007B0863" w:rsidRDefault="00013F01" w:rsidP="00666EDA">
            <w:pPr>
              <w:rPr>
                <w:noProof/>
                <w:sz w:val="28"/>
                <w:lang w:eastAsia="en-GB"/>
              </w:rPr>
            </w:pPr>
            <w:r w:rsidRPr="007B0863">
              <w:rPr>
                <w:noProof/>
                <w:sz w:val="28"/>
                <w:lang w:eastAsia="en-GB"/>
              </w:rPr>
              <w:t xml:space="preserve">If the room is set up with chairs in rows, wheelchair users can sit at the end of any row as a chair can be moved to give space (in the main church room, (used on Sunday mornings for worship) chairs are in sets of 2 or 3, so a small set of chairs can be moved). Wheelchairs can not be placed in the middle of rows as this is not safe in the event of a fire. </w:t>
            </w:r>
          </w:p>
          <w:p w14:paraId="7D8C3351" w14:textId="77777777" w:rsidR="00F5373B" w:rsidRPr="007B0863" w:rsidRDefault="00F5373B" w:rsidP="00390E02">
            <w:pPr>
              <w:rPr>
                <w:sz w:val="28"/>
              </w:rPr>
            </w:pPr>
          </w:p>
        </w:tc>
      </w:tr>
      <w:tr w:rsidR="008A44EF" w:rsidRPr="007B0863" w14:paraId="7D8C3356" w14:textId="77777777" w:rsidTr="001018D4">
        <w:tc>
          <w:tcPr>
            <w:tcW w:w="1526" w:type="dxa"/>
          </w:tcPr>
          <w:p w14:paraId="7D8C3353" w14:textId="77777777" w:rsidR="009E3E31" w:rsidRPr="007B0863" w:rsidRDefault="008A44EF" w:rsidP="00666EDA">
            <w:pPr>
              <w:rPr>
                <w:sz w:val="28"/>
              </w:rPr>
            </w:pPr>
            <w:r w:rsidRPr="007B0863">
              <w:rPr>
                <w:sz w:val="28"/>
              </w:rPr>
              <w:t>Animals/</w:t>
            </w:r>
          </w:p>
          <w:p w14:paraId="7D8C3354" w14:textId="77777777" w:rsidR="008A44EF" w:rsidRPr="007B0863" w:rsidRDefault="008A44EF" w:rsidP="00666EDA">
            <w:pPr>
              <w:rPr>
                <w:sz w:val="28"/>
              </w:rPr>
            </w:pPr>
            <w:r w:rsidRPr="007B0863">
              <w:rPr>
                <w:sz w:val="28"/>
              </w:rPr>
              <w:t>assistance dogs</w:t>
            </w:r>
          </w:p>
        </w:tc>
        <w:tc>
          <w:tcPr>
            <w:tcW w:w="14317" w:type="dxa"/>
            <w:gridSpan w:val="9"/>
          </w:tcPr>
          <w:p w14:paraId="1816C146" w14:textId="77777777" w:rsidR="008A44EF" w:rsidRDefault="008A44EF" w:rsidP="00666EDA">
            <w:pPr>
              <w:rPr>
                <w:noProof/>
                <w:sz w:val="28"/>
                <w:lang w:eastAsia="en-GB"/>
              </w:rPr>
            </w:pPr>
            <w:r w:rsidRPr="007B0863">
              <w:rPr>
                <w:noProof/>
                <w:sz w:val="28"/>
                <w:lang w:eastAsia="en-GB"/>
              </w:rPr>
              <w:t xml:space="preserve">The only animals permitted in the building are assistance dogs. If you need water or a bowl of water for your assistance dog, please let us know and we will </w:t>
            </w:r>
            <w:r w:rsidR="00EF368F" w:rsidRPr="007B0863">
              <w:rPr>
                <w:noProof/>
                <w:sz w:val="28"/>
                <w:lang w:eastAsia="en-GB"/>
              </w:rPr>
              <w:t xml:space="preserve">get one for you. If your assistance dog is in training, please let us know so that we can do our best to meet needs. </w:t>
            </w:r>
          </w:p>
          <w:p w14:paraId="7D8C3355" w14:textId="405BAD5E" w:rsidR="00ED6F86" w:rsidRPr="007B0863" w:rsidRDefault="00ED6F86" w:rsidP="00666EDA">
            <w:pPr>
              <w:rPr>
                <w:noProof/>
                <w:sz w:val="28"/>
                <w:lang w:eastAsia="en-GB"/>
              </w:rPr>
            </w:pPr>
          </w:p>
        </w:tc>
      </w:tr>
      <w:tr w:rsidR="000152FC" w:rsidRPr="007B0863" w14:paraId="7D8C3359" w14:textId="77777777" w:rsidTr="001018D4">
        <w:tc>
          <w:tcPr>
            <w:tcW w:w="1526" w:type="dxa"/>
          </w:tcPr>
          <w:p w14:paraId="7D8C3357" w14:textId="77777777" w:rsidR="000152FC" w:rsidRPr="007B0863" w:rsidRDefault="000152FC" w:rsidP="00666EDA">
            <w:pPr>
              <w:rPr>
                <w:sz w:val="28"/>
              </w:rPr>
            </w:pPr>
            <w:r w:rsidRPr="007B0863">
              <w:rPr>
                <w:sz w:val="28"/>
              </w:rPr>
              <w:t>Inclusion</w:t>
            </w:r>
          </w:p>
        </w:tc>
        <w:tc>
          <w:tcPr>
            <w:tcW w:w="14317" w:type="dxa"/>
            <w:gridSpan w:val="9"/>
          </w:tcPr>
          <w:p w14:paraId="198989C8" w14:textId="448075A3" w:rsidR="00ED6F86" w:rsidRDefault="00DD12B0" w:rsidP="00666EDA">
            <w:pPr>
              <w:rPr>
                <w:noProof/>
                <w:sz w:val="28"/>
                <w:lang w:eastAsia="en-GB"/>
              </w:rPr>
            </w:pPr>
            <w:r w:rsidRPr="007B0863">
              <w:rPr>
                <w:noProof/>
                <w:sz w:val="28"/>
                <w:lang w:eastAsia="en-GB"/>
              </w:rPr>
              <w:t>We are a</w:t>
            </w:r>
            <w:r w:rsidR="000152FC" w:rsidRPr="007B0863">
              <w:rPr>
                <w:noProof/>
                <w:sz w:val="28"/>
                <w:lang w:eastAsia="en-GB"/>
              </w:rPr>
              <w:t xml:space="preserve"> diverse, inclusive and affirming Church who</w:t>
            </w:r>
            <w:r w:rsidR="00BA6F6F" w:rsidRPr="007B0863">
              <w:rPr>
                <w:noProof/>
                <w:sz w:val="28"/>
                <w:lang w:eastAsia="en-GB"/>
              </w:rPr>
              <w:t xml:space="preserve"> love diversity and ask for each to be mutually respecting of differences. People are</w:t>
            </w:r>
            <w:r w:rsidR="000152FC" w:rsidRPr="007B0863">
              <w:rPr>
                <w:noProof/>
                <w:sz w:val="28"/>
                <w:lang w:eastAsia="en-GB"/>
              </w:rPr>
              <w:t xml:space="preserve"> welcome to be part of church life whatever </w:t>
            </w:r>
            <w:r w:rsidR="00BA6F6F" w:rsidRPr="007B0863">
              <w:rPr>
                <w:noProof/>
                <w:sz w:val="28"/>
                <w:lang w:eastAsia="en-GB"/>
              </w:rPr>
              <w:t>their</w:t>
            </w:r>
            <w:r w:rsidR="000152FC" w:rsidRPr="007B0863">
              <w:rPr>
                <w:noProof/>
                <w:sz w:val="28"/>
                <w:lang w:eastAsia="en-GB"/>
              </w:rPr>
              <w:t xml:space="preserve"> gender identity, sexuality, ethnicity, financial situation, neurodiversity, differing abilities, mental health and disability. People are invited to take part in church life in ways which suit their level of commitment, gifts and skills. We want to be fully inclusive but realise that there is always more to learn. If you find you have inclusion needs which are not met, please discuss with ministers </w:t>
            </w:r>
            <w:r w:rsidR="000265B7">
              <w:rPr>
                <w:noProof/>
                <w:sz w:val="28"/>
                <w:lang w:eastAsia="en-GB"/>
              </w:rPr>
              <w:t>via emails on the website</w:t>
            </w:r>
            <w:r w:rsidR="00ED6F86">
              <w:rPr>
                <w:noProof/>
                <w:sz w:val="28"/>
                <w:lang w:eastAsia="en-GB"/>
              </w:rPr>
              <w:t xml:space="preserve"> </w:t>
            </w:r>
            <w:hyperlink r:id="rId26" w:history="1">
              <w:r w:rsidR="00ED6F86" w:rsidRPr="008D6C53">
                <w:rPr>
                  <w:rStyle w:val="Hyperlink"/>
                  <w:noProof/>
                  <w:sz w:val="28"/>
                  <w:lang w:eastAsia="en-GB"/>
                </w:rPr>
                <w:t>www.carrslane.co.uk/about-us/team</w:t>
              </w:r>
            </w:hyperlink>
            <w:r w:rsidR="00ED6F86">
              <w:rPr>
                <w:noProof/>
                <w:sz w:val="28"/>
                <w:lang w:eastAsia="en-GB"/>
              </w:rPr>
              <w:t xml:space="preserve"> </w:t>
            </w:r>
          </w:p>
          <w:p w14:paraId="7D8C3358" w14:textId="3C0150E7" w:rsidR="000152FC" w:rsidRPr="007B0863" w:rsidRDefault="000265B7" w:rsidP="00666EDA">
            <w:pPr>
              <w:rPr>
                <w:noProof/>
                <w:sz w:val="28"/>
                <w:lang w:eastAsia="en-GB"/>
              </w:rPr>
            </w:pPr>
            <w:r>
              <w:rPr>
                <w:noProof/>
                <w:sz w:val="28"/>
                <w:lang w:eastAsia="en-GB"/>
              </w:rPr>
              <w:t xml:space="preserve"> </w:t>
            </w:r>
          </w:p>
        </w:tc>
      </w:tr>
      <w:tr w:rsidR="003802B4" w:rsidRPr="007B0863" w14:paraId="7D8C3360" w14:textId="77777777" w:rsidTr="001018D4">
        <w:tc>
          <w:tcPr>
            <w:tcW w:w="1526" w:type="dxa"/>
            <w:tcBorders>
              <w:bottom w:val="nil"/>
            </w:tcBorders>
          </w:tcPr>
          <w:p w14:paraId="7D8C335A" w14:textId="43FBFE2F" w:rsidR="00F5535D" w:rsidRPr="007B0863" w:rsidRDefault="0010437F" w:rsidP="00666EDA">
            <w:pPr>
              <w:rPr>
                <w:sz w:val="28"/>
              </w:rPr>
            </w:pPr>
            <w:r>
              <w:rPr>
                <w:sz w:val="28"/>
              </w:rPr>
              <w:t>Neurodivergence</w:t>
            </w:r>
          </w:p>
        </w:tc>
        <w:tc>
          <w:tcPr>
            <w:tcW w:w="14317" w:type="dxa"/>
            <w:gridSpan w:val="9"/>
            <w:tcBorders>
              <w:bottom w:val="nil"/>
            </w:tcBorders>
          </w:tcPr>
          <w:p w14:paraId="694D3AE6" w14:textId="6C93CED8" w:rsidR="0010437F" w:rsidRDefault="0010437F" w:rsidP="00BF419C">
            <w:pPr>
              <w:rPr>
                <w:sz w:val="28"/>
              </w:rPr>
            </w:pPr>
            <w:r>
              <w:rPr>
                <w:sz w:val="28"/>
              </w:rPr>
              <w:t>We are able to loan noise</w:t>
            </w:r>
            <w:r w:rsidR="00427273">
              <w:rPr>
                <w:sz w:val="28"/>
              </w:rPr>
              <w:t>-reducing headphones</w:t>
            </w:r>
            <w:r>
              <w:rPr>
                <w:sz w:val="28"/>
              </w:rPr>
              <w:t>, sunglasses</w:t>
            </w:r>
            <w:r w:rsidR="00427273">
              <w:rPr>
                <w:sz w:val="28"/>
              </w:rPr>
              <w:t>,</w:t>
            </w:r>
            <w:r>
              <w:rPr>
                <w:sz w:val="28"/>
              </w:rPr>
              <w:t xml:space="preserve"> squishy toys</w:t>
            </w:r>
            <w:r w:rsidR="00427273">
              <w:rPr>
                <w:sz w:val="28"/>
              </w:rPr>
              <w:t>, and coloured overlay sheets,</w:t>
            </w:r>
            <w:r>
              <w:rPr>
                <w:sz w:val="28"/>
              </w:rPr>
              <w:t xml:space="preserve"> for use during worship. You are welcome to sit on the floor at the sides/back if this is more comfortable for you. You are welcome to stim – if a </w:t>
            </w:r>
            <w:proofErr w:type="gramStart"/>
            <w:r>
              <w:rPr>
                <w:sz w:val="28"/>
              </w:rPr>
              <w:t>church stewards</w:t>
            </w:r>
            <w:proofErr w:type="gramEnd"/>
            <w:r>
              <w:rPr>
                <w:sz w:val="28"/>
              </w:rPr>
              <w:t xml:space="preserve"> asks if you are okay, and you say you’re stimming, they will understand. </w:t>
            </w:r>
            <w:r w:rsidR="00ED6F86">
              <w:rPr>
                <w:sz w:val="28"/>
              </w:rPr>
              <w:t xml:space="preserve">We would love you to feel comfortable in church, and for it to be a safe space for all. </w:t>
            </w:r>
          </w:p>
          <w:p w14:paraId="42AEA0CD" w14:textId="0E75B217" w:rsidR="00ED6F86" w:rsidRDefault="00DF704D" w:rsidP="00BF419C">
            <w:pPr>
              <w:rPr>
                <w:sz w:val="28"/>
              </w:rPr>
            </w:pPr>
            <w:r>
              <w:rPr>
                <w:sz w:val="28"/>
              </w:rPr>
              <w:t xml:space="preserve">We have recently changed our admin system, so </w:t>
            </w:r>
            <w:r w:rsidR="001B7313">
              <w:rPr>
                <w:sz w:val="28"/>
              </w:rPr>
              <w:t xml:space="preserve">do not always </w:t>
            </w:r>
            <w:r>
              <w:rPr>
                <w:sz w:val="28"/>
              </w:rPr>
              <w:t>have a printed order of service available. If you cannot see one, please ask the door steward – if you have a smart phone, you may be able to photograph the leader</w:t>
            </w:r>
            <w:r w:rsidR="008E5987">
              <w:rPr>
                <w:sz w:val="28"/>
              </w:rPr>
              <w:t>’</w:t>
            </w:r>
            <w:r>
              <w:rPr>
                <w:sz w:val="28"/>
              </w:rPr>
              <w:t xml:space="preserve">s sheets if there are none printed for general use. </w:t>
            </w:r>
          </w:p>
          <w:p w14:paraId="7D8C335F" w14:textId="77777777" w:rsidR="001018D4" w:rsidRPr="007B0863" w:rsidRDefault="001018D4" w:rsidP="00BF419C">
            <w:pPr>
              <w:rPr>
                <w:sz w:val="28"/>
              </w:rPr>
            </w:pPr>
          </w:p>
        </w:tc>
      </w:tr>
      <w:tr w:rsidR="0078343F" w:rsidRPr="007B0863" w14:paraId="7D8C3364" w14:textId="77777777" w:rsidTr="001018D4">
        <w:tc>
          <w:tcPr>
            <w:tcW w:w="1526" w:type="dxa"/>
          </w:tcPr>
          <w:p w14:paraId="7D8C3361" w14:textId="77777777" w:rsidR="0078343F" w:rsidRPr="007B0863" w:rsidRDefault="00BC675C" w:rsidP="003C7917">
            <w:pPr>
              <w:rPr>
                <w:sz w:val="28"/>
              </w:rPr>
            </w:pPr>
            <w:r w:rsidRPr="007B0863">
              <w:rPr>
                <w:sz w:val="28"/>
              </w:rPr>
              <w:lastRenderedPageBreak/>
              <w:t>Touch</w:t>
            </w:r>
          </w:p>
        </w:tc>
        <w:tc>
          <w:tcPr>
            <w:tcW w:w="14317" w:type="dxa"/>
            <w:gridSpan w:val="9"/>
          </w:tcPr>
          <w:p w14:paraId="7D8C3362" w14:textId="28BAE16F" w:rsidR="0078343F" w:rsidRDefault="0010437F" w:rsidP="000421A8">
            <w:pPr>
              <w:rPr>
                <w:noProof/>
                <w:sz w:val="28"/>
                <w:lang w:eastAsia="en-GB"/>
              </w:rPr>
            </w:pPr>
            <w:r>
              <w:rPr>
                <w:noProof/>
                <w:sz w:val="28"/>
                <w:lang w:eastAsia="en-GB"/>
              </w:rPr>
              <w:t xml:space="preserve">If you prefer not to shake hands, no offence will be taken. During some services, some people may shake hands as a sign of Peace, but some people instead </w:t>
            </w:r>
            <w:r w:rsidR="00827B9B">
              <w:rPr>
                <w:noProof/>
                <w:sz w:val="28"/>
                <w:lang w:eastAsia="en-GB"/>
              </w:rPr>
              <w:t xml:space="preserve">either </w:t>
            </w:r>
            <w:r w:rsidR="002C2D5A">
              <w:rPr>
                <w:noProof/>
                <w:sz w:val="28"/>
                <w:lang w:eastAsia="en-GB"/>
              </w:rPr>
              <w:t>hold your hands together and share the words ‘peace</w:t>
            </w:r>
            <w:r>
              <w:rPr>
                <w:noProof/>
                <w:sz w:val="28"/>
                <w:lang w:eastAsia="en-GB"/>
              </w:rPr>
              <w:t>’ or ‘peace</w:t>
            </w:r>
            <w:r w:rsidR="002C2D5A">
              <w:rPr>
                <w:noProof/>
                <w:sz w:val="28"/>
                <w:lang w:eastAsia="en-GB"/>
              </w:rPr>
              <w:t xml:space="preserve"> to you’, or </w:t>
            </w:r>
            <w:r w:rsidR="001527F0">
              <w:rPr>
                <w:noProof/>
                <w:sz w:val="28"/>
                <w:lang w:eastAsia="en-GB"/>
              </w:rPr>
              <w:t>use the BSL sign for Peace, as in the photos below</w:t>
            </w:r>
            <w:r>
              <w:rPr>
                <w:noProof/>
                <w:sz w:val="28"/>
                <w:lang w:eastAsia="en-GB"/>
              </w:rPr>
              <w:t xml:space="preserve">. You can do as you prefer. </w:t>
            </w:r>
            <w:r w:rsidR="00CE578B">
              <w:rPr>
                <w:noProof/>
                <w:sz w:val="28"/>
                <w:lang w:eastAsia="en-GB"/>
              </w:rPr>
              <w:t xml:space="preserve"> </w:t>
            </w:r>
          </w:p>
          <w:p w14:paraId="67F6245E" w14:textId="77777777" w:rsidR="00CE578B" w:rsidRDefault="00CE578B" w:rsidP="000421A8">
            <w:pPr>
              <w:rPr>
                <w:noProof/>
                <w:sz w:val="28"/>
                <w:lang w:eastAsia="en-GB"/>
              </w:rPr>
            </w:pPr>
          </w:p>
          <w:p w14:paraId="28D5CC60" w14:textId="312E8889" w:rsidR="00CE578B" w:rsidRDefault="00DF704D" w:rsidP="000421A8">
            <w:pPr>
              <w:rPr>
                <w:noProof/>
                <w:sz w:val="28"/>
                <w:lang w:eastAsia="en-GB"/>
              </w:rPr>
            </w:pPr>
            <w:r>
              <w:rPr>
                <w:noProof/>
                <w:sz w:val="28"/>
                <w:lang w:eastAsia="en-GB"/>
              </w:rPr>
              <mc:AlternateContent>
                <mc:Choice Requires="wps">
                  <w:drawing>
                    <wp:anchor distT="0" distB="0" distL="114300" distR="114300" simplePos="0" relativeHeight="251679744" behindDoc="0" locked="0" layoutInCell="1" allowOverlap="1" wp14:anchorId="6138BB4C" wp14:editId="05270D30">
                      <wp:simplePos x="0" y="0"/>
                      <wp:positionH relativeFrom="column">
                        <wp:posOffset>5521960</wp:posOffset>
                      </wp:positionH>
                      <wp:positionV relativeFrom="paragraph">
                        <wp:posOffset>562609</wp:posOffset>
                      </wp:positionV>
                      <wp:extent cx="857250" cy="314325"/>
                      <wp:effectExtent l="0" t="0" r="19050" b="28575"/>
                      <wp:wrapNone/>
                      <wp:docPr id="45" name="Arrow: Left-Right 45"/>
                      <wp:cNvGraphicFramePr/>
                      <a:graphic xmlns:a="http://schemas.openxmlformats.org/drawingml/2006/main">
                        <a:graphicData uri="http://schemas.microsoft.com/office/word/2010/wordprocessingShape">
                          <wps:wsp>
                            <wps:cNvSpPr/>
                            <wps:spPr>
                              <a:xfrm>
                                <a:off x="0" y="0"/>
                                <a:ext cx="857250" cy="314325"/>
                              </a:xfrm>
                              <a:prstGeom prst="lef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4CB3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45" o:spid="_x0000_s1026" type="#_x0000_t69" style="position:absolute;margin-left:434.8pt;margin-top:44.3pt;width:67.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" adj="3960" fillcolor="yellow" strokecolor="#243f60 [1604]" strokeweight="2pt"/>
                  </w:pict>
                </mc:Fallback>
              </mc:AlternateContent>
            </w:r>
            <w:r w:rsidR="00DA7001">
              <w:rPr>
                <w:noProof/>
                <w:sz w:val="28"/>
                <w:lang w:eastAsia="en-GB"/>
              </w:rPr>
              <w:drawing>
                <wp:inline distT="0" distB="0" distL="0" distR="0" wp14:anchorId="7D8C2D44" wp14:editId="05B1967F">
                  <wp:extent cx="2182091" cy="15145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0779" cy="1520542"/>
                          </a:xfrm>
                          <a:prstGeom prst="rect">
                            <a:avLst/>
                          </a:prstGeom>
                        </pic:spPr>
                      </pic:pic>
                    </a:graphicData>
                  </a:graphic>
                </wp:inline>
              </w:drawing>
            </w:r>
            <w:r w:rsidR="008B3493">
              <w:rPr>
                <w:noProof/>
                <w:sz w:val="28"/>
                <w:lang w:eastAsia="en-GB"/>
              </w:rPr>
              <w:drawing>
                <wp:inline distT="0" distB="0" distL="0" distR="0" wp14:anchorId="002F4AB1" wp14:editId="315118EE">
                  <wp:extent cx="2299855" cy="14626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5796" cy="1466448"/>
                          </a:xfrm>
                          <a:prstGeom prst="rect">
                            <a:avLst/>
                          </a:prstGeom>
                        </pic:spPr>
                      </pic:pic>
                    </a:graphicData>
                  </a:graphic>
                </wp:inline>
              </w:drawing>
            </w:r>
            <w:r w:rsidR="00DA7001">
              <w:rPr>
                <w:noProof/>
                <w:sz w:val="28"/>
                <w:lang w:eastAsia="en-GB"/>
              </w:rPr>
              <w:drawing>
                <wp:inline distT="0" distB="0" distL="0" distR="0" wp14:anchorId="72C518BC" wp14:editId="69576DEB">
                  <wp:extent cx="3102609" cy="1442720"/>
                  <wp:effectExtent l="0" t="0" r="317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37776" cy="1459073"/>
                          </a:xfrm>
                          <a:prstGeom prst="rect">
                            <a:avLst/>
                          </a:prstGeom>
                        </pic:spPr>
                      </pic:pic>
                    </a:graphicData>
                  </a:graphic>
                </wp:inline>
              </w:drawing>
            </w:r>
          </w:p>
          <w:p w14:paraId="151646F5" w14:textId="77777777" w:rsidR="001018D4" w:rsidRDefault="001018D4" w:rsidP="000421A8">
            <w:pPr>
              <w:rPr>
                <w:noProof/>
                <w:sz w:val="28"/>
                <w:lang w:eastAsia="en-GB"/>
              </w:rPr>
            </w:pPr>
          </w:p>
          <w:p w14:paraId="7D8C3363" w14:textId="0E98C04F" w:rsidR="00F857B9" w:rsidRPr="007B0863" w:rsidRDefault="00F857B9" w:rsidP="000421A8">
            <w:pPr>
              <w:rPr>
                <w:noProof/>
                <w:sz w:val="28"/>
                <w:lang w:eastAsia="en-GB"/>
              </w:rPr>
            </w:pPr>
          </w:p>
        </w:tc>
      </w:tr>
      <w:tr w:rsidR="0078343F" w:rsidRPr="007B0863" w14:paraId="7D8C3368" w14:textId="77777777" w:rsidTr="001018D4">
        <w:trPr>
          <w:trHeight w:val="107"/>
        </w:trPr>
        <w:tc>
          <w:tcPr>
            <w:tcW w:w="1526" w:type="dxa"/>
          </w:tcPr>
          <w:p w14:paraId="7D8C3365" w14:textId="77777777" w:rsidR="0078343F" w:rsidRPr="007B0863" w:rsidRDefault="0078343F" w:rsidP="003C7917">
            <w:pPr>
              <w:rPr>
                <w:b/>
                <w:bCs/>
                <w:sz w:val="28"/>
              </w:rPr>
            </w:pPr>
            <w:r w:rsidRPr="007B0863">
              <w:rPr>
                <w:sz w:val="28"/>
              </w:rPr>
              <w:t>Hearing loop</w:t>
            </w:r>
          </w:p>
        </w:tc>
        <w:tc>
          <w:tcPr>
            <w:tcW w:w="14317" w:type="dxa"/>
            <w:gridSpan w:val="9"/>
          </w:tcPr>
          <w:p w14:paraId="7D8C3366" w14:textId="77777777" w:rsidR="0078343F" w:rsidRDefault="00013F01" w:rsidP="00B93729">
            <w:pPr>
              <w:rPr>
                <w:sz w:val="28"/>
              </w:rPr>
            </w:pPr>
            <w:r w:rsidRPr="007B0863">
              <w:rPr>
                <w:sz w:val="28"/>
              </w:rPr>
              <w:t xml:space="preserve">The loop system is active only in the main church room. Please ask </w:t>
            </w:r>
            <w:r w:rsidR="008D3361" w:rsidRPr="007B0863">
              <w:rPr>
                <w:sz w:val="28"/>
              </w:rPr>
              <w:t xml:space="preserve">our staff or on Sundays, the people by the church doors for more information. </w:t>
            </w:r>
          </w:p>
          <w:p w14:paraId="24B58929" w14:textId="77777777" w:rsidR="001018D4" w:rsidRDefault="001018D4" w:rsidP="00B93729">
            <w:pPr>
              <w:rPr>
                <w:noProof/>
                <w:sz w:val="28"/>
                <w:lang w:eastAsia="en-GB"/>
              </w:rPr>
            </w:pPr>
          </w:p>
          <w:p w14:paraId="7D8C3367" w14:textId="25861A8E" w:rsidR="00F857B9" w:rsidRPr="007B0863" w:rsidRDefault="00F857B9" w:rsidP="00B93729">
            <w:pPr>
              <w:rPr>
                <w:noProof/>
                <w:sz w:val="28"/>
                <w:lang w:eastAsia="en-GB"/>
              </w:rPr>
            </w:pPr>
          </w:p>
        </w:tc>
      </w:tr>
      <w:tr w:rsidR="0078343F" w:rsidRPr="007B0863" w14:paraId="7D8C336C" w14:textId="77777777" w:rsidTr="001018D4">
        <w:trPr>
          <w:trHeight w:val="107"/>
        </w:trPr>
        <w:tc>
          <w:tcPr>
            <w:tcW w:w="1526" w:type="dxa"/>
          </w:tcPr>
          <w:p w14:paraId="7D8C3369" w14:textId="77777777" w:rsidR="0078343F" w:rsidRPr="007B0863" w:rsidRDefault="0078343F" w:rsidP="003C7917">
            <w:pPr>
              <w:rPr>
                <w:sz w:val="28"/>
              </w:rPr>
            </w:pPr>
            <w:r w:rsidRPr="007B0863">
              <w:rPr>
                <w:sz w:val="28"/>
              </w:rPr>
              <w:t>Large print books</w:t>
            </w:r>
          </w:p>
        </w:tc>
        <w:tc>
          <w:tcPr>
            <w:tcW w:w="14317" w:type="dxa"/>
            <w:gridSpan w:val="9"/>
          </w:tcPr>
          <w:p w14:paraId="7D8C336A" w14:textId="5A6EAAD2" w:rsidR="0078343F" w:rsidRDefault="0078343F" w:rsidP="008D3361">
            <w:pPr>
              <w:rPr>
                <w:noProof/>
                <w:sz w:val="28"/>
                <w:lang w:eastAsia="en-GB"/>
              </w:rPr>
            </w:pPr>
            <w:r w:rsidRPr="007B0863">
              <w:rPr>
                <w:noProof/>
                <w:sz w:val="28"/>
                <w:lang w:eastAsia="en-GB"/>
              </w:rPr>
              <w:t xml:space="preserve">A large print version of the </w:t>
            </w:r>
            <w:r w:rsidR="008D3361" w:rsidRPr="007B0863">
              <w:rPr>
                <w:noProof/>
                <w:sz w:val="28"/>
                <w:lang w:eastAsia="en-GB"/>
              </w:rPr>
              <w:t xml:space="preserve">hymn book is available. Orders of service and notices </w:t>
            </w:r>
            <w:r w:rsidR="00CE578B">
              <w:rPr>
                <w:noProof/>
                <w:sz w:val="28"/>
                <w:lang w:eastAsia="en-GB"/>
              </w:rPr>
              <w:t>can usually be made</w:t>
            </w:r>
            <w:r w:rsidR="008D3361" w:rsidRPr="007B0863">
              <w:rPr>
                <w:noProof/>
                <w:sz w:val="28"/>
                <w:lang w:eastAsia="en-GB"/>
              </w:rPr>
              <w:t xml:space="preserve"> available in large print</w:t>
            </w:r>
            <w:r w:rsidR="00CE578B">
              <w:rPr>
                <w:noProof/>
                <w:sz w:val="28"/>
                <w:lang w:eastAsia="en-GB"/>
              </w:rPr>
              <w:t xml:space="preserve"> </w:t>
            </w:r>
            <w:r w:rsidR="00ED6F86">
              <w:rPr>
                <w:noProof/>
                <w:sz w:val="28"/>
                <w:lang w:eastAsia="en-GB"/>
              </w:rPr>
              <w:t xml:space="preserve">if we have notice. Please contact the one of the ministers via the email addresss on the website </w:t>
            </w:r>
            <w:hyperlink r:id="rId30" w:history="1">
              <w:r w:rsidR="00F857B9" w:rsidRPr="008D6C53">
                <w:rPr>
                  <w:rStyle w:val="Hyperlink"/>
                  <w:noProof/>
                  <w:sz w:val="28"/>
                  <w:lang w:eastAsia="en-GB"/>
                </w:rPr>
                <w:t>www.carrslane.co.uk/about-us/team/</w:t>
              </w:r>
            </w:hyperlink>
            <w:r w:rsidR="00F857B9">
              <w:rPr>
                <w:noProof/>
                <w:sz w:val="28"/>
                <w:lang w:eastAsia="en-GB"/>
              </w:rPr>
              <w:t xml:space="preserve"> </w:t>
            </w:r>
          </w:p>
          <w:p w14:paraId="10299000" w14:textId="6D8CB9BB" w:rsidR="001018D4" w:rsidRDefault="00DF704D" w:rsidP="008D3361">
            <w:pPr>
              <w:rPr>
                <w:noProof/>
                <w:sz w:val="28"/>
                <w:lang w:eastAsia="en-GB"/>
              </w:rPr>
            </w:pPr>
            <w:r>
              <w:rPr>
                <w:noProof/>
                <w:sz w:val="28"/>
                <w:lang w:eastAsia="en-GB"/>
              </w:rPr>
              <w:t xml:space="preserve">We have recently changed our administration system so are struggling to produce printed sheets each week, but if you need a large print order of service, please let us know in advance and we will do our best: </w:t>
            </w:r>
            <w:hyperlink r:id="rId31" w:history="1">
              <w:r w:rsidRPr="008D6C53">
                <w:rPr>
                  <w:rStyle w:val="Hyperlink"/>
                  <w:noProof/>
                  <w:sz w:val="28"/>
                  <w:lang w:eastAsia="en-GB"/>
                </w:rPr>
                <w:t>www.carrslane.co.uk/about-us/team/</w:t>
              </w:r>
            </w:hyperlink>
            <w:r>
              <w:rPr>
                <w:noProof/>
                <w:sz w:val="28"/>
                <w:lang w:eastAsia="en-GB"/>
              </w:rPr>
              <w:t xml:space="preserve"> </w:t>
            </w:r>
          </w:p>
          <w:p w14:paraId="7D8C336B" w14:textId="6FE06FAF" w:rsidR="00F857B9" w:rsidRPr="007B0863" w:rsidRDefault="00F857B9" w:rsidP="008D3361">
            <w:pPr>
              <w:rPr>
                <w:noProof/>
                <w:sz w:val="28"/>
                <w:lang w:eastAsia="en-GB"/>
              </w:rPr>
            </w:pPr>
          </w:p>
        </w:tc>
      </w:tr>
      <w:tr w:rsidR="0078343F" w:rsidRPr="007B0863" w14:paraId="7D8C336F" w14:textId="77777777" w:rsidTr="001018D4">
        <w:trPr>
          <w:trHeight w:val="107"/>
        </w:trPr>
        <w:tc>
          <w:tcPr>
            <w:tcW w:w="1526" w:type="dxa"/>
          </w:tcPr>
          <w:p w14:paraId="7D8C336D" w14:textId="77777777" w:rsidR="0078343F" w:rsidRPr="007B0863" w:rsidRDefault="0078343F" w:rsidP="003C7917">
            <w:pPr>
              <w:rPr>
                <w:sz w:val="28"/>
              </w:rPr>
            </w:pPr>
            <w:r w:rsidRPr="007B0863">
              <w:rPr>
                <w:sz w:val="28"/>
              </w:rPr>
              <w:t>Braille hymn books</w:t>
            </w:r>
          </w:p>
        </w:tc>
        <w:tc>
          <w:tcPr>
            <w:tcW w:w="14317" w:type="dxa"/>
            <w:gridSpan w:val="9"/>
          </w:tcPr>
          <w:p w14:paraId="0BD739E9" w14:textId="77777777" w:rsidR="00F857B9" w:rsidRDefault="008D3361" w:rsidP="00617057">
            <w:pPr>
              <w:rPr>
                <w:noProof/>
                <w:sz w:val="28"/>
                <w:lang w:eastAsia="en-GB"/>
              </w:rPr>
            </w:pPr>
            <w:r w:rsidRPr="007B0863">
              <w:rPr>
                <w:noProof/>
                <w:sz w:val="28"/>
                <w:lang w:eastAsia="en-GB"/>
              </w:rPr>
              <w:t>We do not currently have these available. If you need these and are intending to make this your regular church, please discuss with ministers.</w:t>
            </w:r>
          </w:p>
          <w:p w14:paraId="467ACB92" w14:textId="77777777" w:rsidR="00F857B9" w:rsidRDefault="00F857B9" w:rsidP="00617057">
            <w:pPr>
              <w:rPr>
                <w:noProof/>
                <w:sz w:val="28"/>
                <w:lang w:eastAsia="en-GB"/>
              </w:rPr>
            </w:pPr>
          </w:p>
          <w:p w14:paraId="7D8C336E" w14:textId="5AD55DC2" w:rsidR="0078343F" w:rsidRPr="007B0863" w:rsidRDefault="008D3361" w:rsidP="00617057">
            <w:pPr>
              <w:rPr>
                <w:noProof/>
                <w:sz w:val="28"/>
                <w:lang w:eastAsia="en-GB"/>
              </w:rPr>
            </w:pPr>
            <w:r w:rsidRPr="007B0863">
              <w:rPr>
                <w:noProof/>
                <w:sz w:val="28"/>
                <w:lang w:eastAsia="en-GB"/>
              </w:rPr>
              <w:t xml:space="preserve"> </w:t>
            </w:r>
          </w:p>
        </w:tc>
      </w:tr>
      <w:tr w:rsidR="00BC675C" w:rsidRPr="007B0863" w14:paraId="7D8C3379" w14:textId="77777777" w:rsidTr="001018D4">
        <w:trPr>
          <w:trHeight w:val="107"/>
        </w:trPr>
        <w:tc>
          <w:tcPr>
            <w:tcW w:w="1526" w:type="dxa"/>
          </w:tcPr>
          <w:p w14:paraId="7D8C3370" w14:textId="77777777" w:rsidR="00BF419C" w:rsidRDefault="00BC675C" w:rsidP="003C7917">
            <w:pPr>
              <w:rPr>
                <w:sz w:val="28"/>
              </w:rPr>
            </w:pPr>
            <w:r w:rsidRPr="007B0863">
              <w:rPr>
                <w:sz w:val="28"/>
              </w:rPr>
              <w:lastRenderedPageBreak/>
              <w:t>Sunday/</w:t>
            </w:r>
          </w:p>
          <w:p w14:paraId="7D8C3371" w14:textId="77777777" w:rsidR="00BC675C" w:rsidRPr="007B0863" w:rsidRDefault="00BC675C" w:rsidP="003C7917">
            <w:pPr>
              <w:rPr>
                <w:sz w:val="28"/>
              </w:rPr>
            </w:pPr>
            <w:r w:rsidRPr="00BF419C">
              <w:rPr>
                <w:sz w:val="24"/>
              </w:rPr>
              <w:t>Wednesday communion</w:t>
            </w:r>
          </w:p>
        </w:tc>
        <w:tc>
          <w:tcPr>
            <w:tcW w:w="14317" w:type="dxa"/>
            <w:gridSpan w:val="9"/>
          </w:tcPr>
          <w:p w14:paraId="7D8C3372" w14:textId="77777777" w:rsidR="001018D4" w:rsidRDefault="00BC675C" w:rsidP="00617057">
            <w:pPr>
              <w:rPr>
                <w:noProof/>
                <w:sz w:val="28"/>
                <w:lang w:eastAsia="en-GB"/>
              </w:rPr>
            </w:pPr>
            <w:r w:rsidRPr="007B0863">
              <w:rPr>
                <w:noProof/>
                <w:sz w:val="28"/>
                <w:lang w:eastAsia="en-GB"/>
              </w:rPr>
              <w:t>Communion involves prayers of thanksgiving being shared and then bread and wine is shared. The bread is always gluten free and the wine in small cups is non-alcoholic. We have an ‘open table’ which means that anyone can be part of this. You do not have to already be a</w:t>
            </w:r>
            <w:r w:rsidR="009E3E31" w:rsidRPr="007B0863">
              <w:rPr>
                <w:noProof/>
                <w:sz w:val="28"/>
                <w:lang w:eastAsia="en-GB"/>
              </w:rPr>
              <w:t xml:space="preserve"> </w:t>
            </w:r>
            <w:r w:rsidRPr="007B0863">
              <w:rPr>
                <w:noProof/>
                <w:sz w:val="28"/>
                <w:lang w:eastAsia="en-GB"/>
              </w:rPr>
              <w:t xml:space="preserve">committed Christian or a church member. </w:t>
            </w:r>
          </w:p>
          <w:p w14:paraId="7D8C3373" w14:textId="15C0FBA1" w:rsidR="001018D4" w:rsidRPr="007B0863" w:rsidRDefault="008E5987" w:rsidP="00617057">
            <w:pPr>
              <w:rPr>
                <w:noProof/>
                <w:sz w:val="28"/>
                <w:lang w:eastAsia="en-GB"/>
              </w:rPr>
            </w:pPr>
            <w:r>
              <w:rPr>
                <w:noProof/>
                <w:sz w:val="28"/>
                <w:lang w:eastAsia="en-GB"/>
              </w:rPr>
              <w:drawing>
                <wp:anchor distT="0" distB="0" distL="114300" distR="114300" simplePos="0" relativeHeight="251680768" behindDoc="0" locked="0" layoutInCell="1" allowOverlap="1" wp14:anchorId="27903ABC" wp14:editId="59421D78">
                  <wp:simplePos x="0" y="0"/>
                  <wp:positionH relativeFrom="column">
                    <wp:posOffset>35560</wp:posOffset>
                  </wp:positionH>
                  <wp:positionV relativeFrom="paragraph">
                    <wp:posOffset>132080</wp:posOffset>
                  </wp:positionV>
                  <wp:extent cx="2838450" cy="2137141"/>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2838450" cy="2137141"/>
                          </a:xfrm>
                          <a:prstGeom prst="rect">
                            <a:avLst/>
                          </a:prstGeom>
                        </pic:spPr>
                      </pic:pic>
                    </a:graphicData>
                  </a:graphic>
                </wp:anchor>
              </w:drawing>
            </w:r>
            <w:r w:rsidR="001018D4">
              <w:rPr>
                <w:noProof/>
                <w:sz w:val="28"/>
                <w:lang w:eastAsia="en-GB"/>
              </w:rPr>
              <w:drawing>
                <wp:anchor distT="0" distB="0" distL="114300" distR="114300" simplePos="0" relativeHeight="251662336" behindDoc="0" locked="0" layoutInCell="1" allowOverlap="1" wp14:anchorId="7D8C33C6" wp14:editId="7D8C33C7">
                  <wp:simplePos x="0" y="0"/>
                  <wp:positionH relativeFrom="column">
                    <wp:posOffset>4328160</wp:posOffset>
                  </wp:positionH>
                  <wp:positionV relativeFrom="paragraph">
                    <wp:posOffset>245110</wp:posOffset>
                  </wp:positionV>
                  <wp:extent cx="2649855" cy="2077720"/>
                  <wp:effectExtent l="1905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3343684_2114674975285403_7018697708147834880_n.jpg"/>
                          <pic:cNvPicPr/>
                        </pic:nvPicPr>
                        <pic:blipFill rotWithShape="1">
                          <a:blip r:embed="rId33" cstate="print">
                            <a:extLst>
                              <a:ext uri="{28A0092B-C50C-407E-A947-70E740481C1C}">
                                <a14:useLocalDpi xmlns:a14="http://schemas.microsoft.com/office/drawing/2010/main" val="0"/>
                              </a:ext>
                            </a:extLst>
                          </a:blip>
                          <a:srcRect t="4282" r="8257"/>
                          <a:stretch/>
                        </pic:blipFill>
                        <pic:spPr bwMode="auto">
                          <a:xfrm>
                            <a:off x="0" y="0"/>
                            <a:ext cx="2649855" cy="2077720"/>
                          </a:xfrm>
                          <a:prstGeom prst="rect">
                            <a:avLst/>
                          </a:prstGeom>
                          <a:ln>
                            <a:noFill/>
                          </a:ln>
                          <a:extLst>
                            <a:ext uri="{53640926-AAD7-44D8-BBD7-CCE9431645EC}">
                              <a14:shadowObscured xmlns:a14="http://schemas.microsoft.com/office/drawing/2010/main"/>
                            </a:ext>
                          </a:extLst>
                        </pic:spPr>
                      </pic:pic>
                    </a:graphicData>
                  </a:graphic>
                </wp:anchor>
              </w:drawing>
            </w:r>
          </w:p>
          <w:p w14:paraId="7D8C3374" w14:textId="51ECDEFD" w:rsidR="00954EE3" w:rsidRDefault="00954EE3" w:rsidP="00954EE3">
            <w:pPr>
              <w:rPr>
                <w:noProof/>
                <w:sz w:val="28"/>
                <w:lang w:eastAsia="en-GB"/>
              </w:rPr>
            </w:pPr>
            <w:r w:rsidRPr="007B0863">
              <w:rPr>
                <w:noProof/>
                <w:sz w:val="28"/>
                <w:lang w:eastAsia="en-GB"/>
              </w:rPr>
              <w:t xml:space="preserve"> </w:t>
            </w:r>
            <w:r w:rsidR="001018D4">
              <w:rPr>
                <w:noProof/>
                <w:sz w:val="28"/>
                <w:lang w:eastAsia="en-GB"/>
              </w:rPr>
              <w:t xml:space="preserve">  </w:t>
            </w:r>
            <w:r w:rsidRPr="007B0863">
              <w:rPr>
                <w:noProof/>
                <w:sz w:val="28"/>
                <w:lang w:eastAsia="en-GB"/>
              </w:rPr>
              <w:t xml:space="preserve">The </w:t>
            </w:r>
            <w:r w:rsidR="0035005E">
              <w:rPr>
                <w:noProof/>
                <w:sz w:val="28"/>
                <w:lang w:eastAsia="en-GB"/>
              </w:rPr>
              <w:t>Quiet Room</w:t>
            </w:r>
            <w:r w:rsidRPr="007B0863">
              <w:rPr>
                <w:noProof/>
                <w:sz w:val="28"/>
                <w:lang w:eastAsia="en-GB"/>
              </w:rPr>
              <w:t xml:space="preserve"> is usually used for Wednesday </w:t>
            </w:r>
            <w:r w:rsidR="00BF419C">
              <w:rPr>
                <w:noProof/>
                <w:sz w:val="28"/>
                <w:lang w:eastAsia="en-GB"/>
              </w:rPr>
              <w:t xml:space="preserve">                      Invitation for Sunday Communion</w:t>
            </w:r>
            <w:r w:rsidR="008E5987">
              <w:rPr>
                <w:noProof/>
                <w:sz w:val="28"/>
                <w:lang w:eastAsia="en-GB"/>
              </w:rPr>
              <w:t xml:space="preserve"> – it is an open table </w:t>
            </w:r>
          </w:p>
          <w:p w14:paraId="434FD1C2" w14:textId="2C71E539" w:rsidR="00DB79A9" w:rsidRDefault="001018D4" w:rsidP="00954EE3">
            <w:pPr>
              <w:rPr>
                <w:noProof/>
                <w:sz w:val="28"/>
                <w:lang w:eastAsia="en-GB"/>
              </w:rPr>
            </w:pPr>
            <w:r>
              <w:rPr>
                <w:noProof/>
                <w:sz w:val="28"/>
                <w:lang w:eastAsia="en-GB"/>
              </w:rPr>
              <w:t xml:space="preserve">   </w:t>
            </w:r>
            <w:r w:rsidR="00954EE3" w:rsidRPr="007B0863">
              <w:rPr>
                <w:noProof/>
                <w:sz w:val="28"/>
                <w:lang w:eastAsia="en-GB"/>
              </w:rPr>
              <w:t>Services</w:t>
            </w:r>
            <w:r w:rsidR="00491CBA">
              <w:rPr>
                <w:noProof/>
                <w:sz w:val="28"/>
                <w:lang w:eastAsia="en-GB"/>
              </w:rPr>
              <w:t xml:space="preserve"> on 2</w:t>
            </w:r>
            <w:r w:rsidR="00491CBA" w:rsidRPr="00491CBA">
              <w:rPr>
                <w:noProof/>
                <w:sz w:val="28"/>
                <w:vertAlign w:val="superscript"/>
                <w:lang w:eastAsia="en-GB"/>
              </w:rPr>
              <w:t>nd</w:t>
            </w:r>
            <w:r w:rsidR="00491CBA">
              <w:rPr>
                <w:noProof/>
                <w:sz w:val="28"/>
                <w:lang w:eastAsia="en-GB"/>
              </w:rPr>
              <w:t xml:space="preserve"> and 4</w:t>
            </w:r>
            <w:r w:rsidR="00491CBA" w:rsidRPr="00491CBA">
              <w:rPr>
                <w:noProof/>
                <w:sz w:val="28"/>
                <w:vertAlign w:val="superscript"/>
                <w:lang w:eastAsia="en-GB"/>
              </w:rPr>
              <w:t>th</w:t>
            </w:r>
            <w:r w:rsidR="00491CBA">
              <w:rPr>
                <w:noProof/>
                <w:sz w:val="28"/>
                <w:lang w:eastAsia="en-GB"/>
              </w:rPr>
              <w:t xml:space="preserve"> Wednesdays each month.</w:t>
            </w:r>
            <w:r w:rsidR="008E5987">
              <w:rPr>
                <w:noProof/>
                <w:sz w:val="28"/>
                <w:lang w:eastAsia="en-GB"/>
              </w:rPr>
              <w:t xml:space="preserve">                    (see above). </w:t>
            </w:r>
          </w:p>
          <w:p w14:paraId="65733DC0" w14:textId="0D138A3C" w:rsidR="00F857B9" w:rsidRDefault="00F857B9" w:rsidP="00954EE3">
            <w:pPr>
              <w:rPr>
                <w:noProof/>
                <w:sz w:val="28"/>
                <w:lang w:eastAsia="en-GB"/>
              </w:rPr>
            </w:pPr>
            <w:r>
              <w:rPr>
                <w:noProof/>
                <w:sz w:val="28"/>
                <w:lang w:eastAsia="en-GB"/>
              </w:rPr>
              <w:t xml:space="preserve">These sometimes involve communion. </w:t>
            </w:r>
          </w:p>
          <w:p w14:paraId="09FE879D" w14:textId="77777777" w:rsidR="00DB79A9" w:rsidRDefault="00DB79A9" w:rsidP="00954EE3">
            <w:pPr>
              <w:rPr>
                <w:noProof/>
                <w:sz w:val="28"/>
                <w:lang w:eastAsia="en-GB"/>
              </w:rPr>
            </w:pPr>
            <w:r>
              <w:rPr>
                <w:noProof/>
                <w:sz w:val="28"/>
                <w:lang w:eastAsia="en-GB"/>
              </w:rPr>
              <w:t xml:space="preserve">Please check if you are travelling </w:t>
            </w:r>
          </w:p>
          <w:p w14:paraId="7D8C3375" w14:textId="715DA342" w:rsidR="00954EE3" w:rsidRDefault="00DB79A9" w:rsidP="00954EE3">
            <w:pPr>
              <w:rPr>
                <w:noProof/>
                <w:sz w:val="28"/>
                <w:lang w:eastAsia="en-GB"/>
              </w:rPr>
            </w:pPr>
            <w:r>
              <w:rPr>
                <w:noProof/>
                <w:sz w:val="28"/>
                <w:lang w:eastAsia="en-GB"/>
              </w:rPr>
              <w:t xml:space="preserve">in especially: </w:t>
            </w:r>
            <w:hyperlink r:id="rId34" w:history="1">
              <w:r w:rsidR="00F857B9" w:rsidRPr="008D6C53">
                <w:rPr>
                  <w:rStyle w:val="Hyperlink"/>
                  <w:noProof/>
                  <w:sz w:val="28"/>
                  <w:lang w:eastAsia="en-GB"/>
                </w:rPr>
                <w:t>www.carrslane.co.uk/about-us/team</w:t>
              </w:r>
            </w:hyperlink>
            <w:r w:rsidR="00F857B9">
              <w:rPr>
                <w:noProof/>
                <w:sz w:val="28"/>
                <w:lang w:eastAsia="en-GB"/>
              </w:rPr>
              <w:t xml:space="preserve"> </w:t>
            </w:r>
            <w:r w:rsidR="00954EE3" w:rsidRPr="007B0863">
              <w:rPr>
                <w:noProof/>
                <w:sz w:val="28"/>
                <w:lang w:eastAsia="en-GB"/>
              </w:rPr>
              <w:t xml:space="preserve">                                      </w:t>
            </w:r>
            <w:r w:rsidR="00BF419C">
              <w:rPr>
                <w:noProof/>
                <w:sz w:val="28"/>
                <w:lang w:eastAsia="en-GB"/>
              </w:rPr>
              <w:t xml:space="preserve">                    </w:t>
            </w:r>
          </w:p>
          <w:p w14:paraId="7D8C3376" w14:textId="77777777" w:rsidR="001018D4" w:rsidRDefault="001018D4" w:rsidP="00954EE3">
            <w:pPr>
              <w:rPr>
                <w:noProof/>
                <w:sz w:val="28"/>
                <w:lang w:eastAsia="en-GB"/>
              </w:rPr>
            </w:pPr>
          </w:p>
          <w:p w14:paraId="7D8C3377" w14:textId="77777777" w:rsidR="001018D4" w:rsidRDefault="001018D4" w:rsidP="00954EE3">
            <w:pPr>
              <w:rPr>
                <w:noProof/>
                <w:sz w:val="28"/>
                <w:lang w:eastAsia="en-GB"/>
              </w:rPr>
            </w:pPr>
          </w:p>
          <w:p w14:paraId="7D8C3378" w14:textId="77777777" w:rsidR="001018D4" w:rsidRPr="007B0863" w:rsidRDefault="001018D4" w:rsidP="00954EE3">
            <w:pPr>
              <w:rPr>
                <w:noProof/>
                <w:sz w:val="28"/>
                <w:lang w:eastAsia="en-GB"/>
              </w:rPr>
            </w:pPr>
          </w:p>
        </w:tc>
      </w:tr>
      <w:tr w:rsidR="0078343F" w:rsidRPr="007B0863" w14:paraId="7D8C3392" w14:textId="77777777" w:rsidTr="001018D4">
        <w:trPr>
          <w:trHeight w:val="107"/>
        </w:trPr>
        <w:tc>
          <w:tcPr>
            <w:tcW w:w="1526" w:type="dxa"/>
          </w:tcPr>
          <w:p w14:paraId="7D8C337A" w14:textId="0C00C3DB" w:rsidR="0078343F" w:rsidRPr="007B0863" w:rsidRDefault="008D3361" w:rsidP="003C7917">
            <w:pPr>
              <w:rPr>
                <w:sz w:val="28"/>
              </w:rPr>
            </w:pPr>
            <w:r w:rsidRPr="007B0863">
              <w:rPr>
                <w:sz w:val="28"/>
              </w:rPr>
              <w:t xml:space="preserve">Sounds </w:t>
            </w:r>
            <w:r w:rsidR="00DF704D">
              <w:rPr>
                <w:sz w:val="28"/>
              </w:rPr>
              <w:t>during worship</w:t>
            </w:r>
          </w:p>
        </w:tc>
        <w:tc>
          <w:tcPr>
            <w:tcW w:w="14317" w:type="dxa"/>
            <w:gridSpan w:val="9"/>
          </w:tcPr>
          <w:p w14:paraId="1BE60853" w14:textId="2B64B2DD" w:rsidR="00F857B9" w:rsidRDefault="00DF704D" w:rsidP="00617057">
            <w:pPr>
              <w:rPr>
                <w:noProof/>
                <w:sz w:val="28"/>
                <w:lang w:eastAsia="en-GB"/>
              </w:rPr>
            </w:pPr>
            <w:r>
              <w:rPr>
                <w:noProof/>
                <w:sz w:val="28"/>
                <w:lang w:eastAsia="en-GB"/>
              </w:rPr>
              <w:t xml:space="preserve">You may expect to hear these sounds during worship: </w:t>
            </w:r>
          </w:p>
          <w:p w14:paraId="512E89EC" w14:textId="742BDD50" w:rsidR="00DF704D" w:rsidRDefault="00DF704D" w:rsidP="00617057">
            <w:pPr>
              <w:rPr>
                <w:noProof/>
                <w:sz w:val="28"/>
                <w:lang w:eastAsia="en-GB"/>
              </w:rPr>
            </w:pPr>
          </w:p>
          <w:p w14:paraId="21B1DA41" w14:textId="77777777" w:rsidR="00DF704D" w:rsidRPr="007B0863" w:rsidRDefault="00DF704D" w:rsidP="00DF704D">
            <w:pPr>
              <w:rPr>
                <w:noProof/>
                <w:sz w:val="28"/>
                <w:lang w:eastAsia="en-GB"/>
              </w:rPr>
            </w:pPr>
            <w:r>
              <w:rPr>
                <w:noProof/>
                <w:sz w:val="28"/>
                <w:lang w:eastAsia="en-GB"/>
              </w:rPr>
              <w:t xml:space="preserve">*speaking: readers and preacher/leader will use microphones at the front. There is a hearing loop connected to these. </w:t>
            </w:r>
          </w:p>
          <w:p w14:paraId="51D634BB" w14:textId="77777777" w:rsidR="00DF704D" w:rsidRDefault="00DF704D" w:rsidP="00617057">
            <w:pPr>
              <w:rPr>
                <w:noProof/>
                <w:sz w:val="28"/>
                <w:lang w:eastAsia="en-GB"/>
              </w:rPr>
            </w:pPr>
          </w:p>
          <w:p w14:paraId="2834E59F" w14:textId="77777777" w:rsidR="002562F4" w:rsidRDefault="00F857B9" w:rsidP="00617057">
            <w:pPr>
              <w:rPr>
                <w:noProof/>
                <w:sz w:val="28"/>
                <w:lang w:eastAsia="en-GB"/>
              </w:rPr>
            </w:pPr>
            <w:r>
              <w:rPr>
                <w:noProof/>
                <w:sz w:val="28"/>
                <w:lang w:eastAsia="en-GB"/>
              </w:rPr>
              <w:t>*pipe organ</w:t>
            </w:r>
            <w:r w:rsidR="002562F4">
              <w:rPr>
                <w:noProof/>
                <w:sz w:val="28"/>
                <w:lang w:eastAsia="en-GB"/>
              </w:rPr>
              <w:t>. Including pedal – some bass notes.</w:t>
            </w:r>
          </w:p>
          <w:p w14:paraId="7D8C337B" w14:textId="7B19CF5C" w:rsidR="008D3361" w:rsidRPr="007B0863" w:rsidRDefault="002562F4" w:rsidP="00617057">
            <w:pPr>
              <w:rPr>
                <w:noProof/>
                <w:sz w:val="28"/>
                <w:lang w:eastAsia="en-GB"/>
              </w:rPr>
            </w:pPr>
            <w:r>
              <w:rPr>
                <w:noProof/>
                <w:sz w:val="28"/>
                <w:lang w:eastAsia="en-GB"/>
              </w:rPr>
              <w:t xml:space="preserve"> </w:t>
            </w:r>
          </w:p>
          <w:p w14:paraId="7D8C337C" w14:textId="4397F863" w:rsidR="008D3361" w:rsidRPr="007B0863" w:rsidRDefault="002562F4" w:rsidP="00617057">
            <w:pPr>
              <w:rPr>
                <w:noProof/>
                <w:sz w:val="28"/>
                <w:lang w:eastAsia="en-GB"/>
              </w:rPr>
            </w:pPr>
            <w:r>
              <w:rPr>
                <w:noProof/>
                <w:sz w:val="28"/>
                <w:lang w:eastAsia="en-GB"/>
              </w:rPr>
              <w:t xml:space="preserve">*Piano – used in main church room on Sundays, and an electric piano during Wednesday services. </w:t>
            </w:r>
          </w:p>
          <w:p w14:paraId="62E00A10" w14:textId="77777777" w:rsidR="002562F4" w:rsidRDefault="002562F4" w:rsidP="00617057">
            <w:pPr>
              <w:rPr>
                <w:noProof/>
                <w:sz w:val="28"/>
                <w:lang w:eastAsia="en-GB"/>
              </w:rPr>
            </w:pPr>
          </w:p>
          <w:p w14:paraId="7D8C337E" w14:textId="1059DF81" w:rsidR="0078343F" w:rsidRPr="007B0863" w:rsidRDefault="002562F4" w:rsidP="00617057">
            <w:pPr>
              <w:rPr>
                <w:noProof/>
                <w:sz w:val="28"/>
                <w:lang w:eastAsia="en-GB"/>
              </w:rPr>
            </w:pPr>
            <w:r>
              <w:rPr>
                <w:noProof/>
                <w:sz w:val="28"/>
                <w:lang w:eastAsia="en-GB"/>
              </w:rPr>
              <w:t>*singing: main congregation singing, choir (usually seated on the left of the worship area, often sing in harmony).</w:t>
            </w:r>
            <w:r w:rsidR="008D3361" w:rsidRPr="007B0863">
              <w:rPr>
                <w:noProof/>
                <w:sz w:val="28"/>
                <w:lang w:eastAsia="en-GB"/>
              </w:rPr>
              <w:t xml:space="preserve"> </w:t>
            </w:r>
          </w:p>
          <w:p w14:paraId="7D8C337F" w14:textId="77777777" w:rsidR="008D3361" w:rsidRPr="007B0863" w:rsidRDefault="008D3361" w:rsidP="00617057">
            <w:pPr>
              <w:rPr>
                <w:noProof/>
                <w:sz w:val="28"/>
                <w:lang w:eastAsia="en-GB"/>
              </w:rPr>
            </w:pPr>
          </w:p>
          <w:p w14:paraId="7D8C3382" w14:textId="640C7631" w:rsidR="008D3361" w:rsidRPr="007B0863" w:rsidRDefault="002562F4" w:rsidP="00617057">
            <w:pPr>
              <w:rPr>
                <w:noProof/>
                <w:sz w:val="28"/>
                <w:lang w:eastAsia="en-GB"/>
              </w:rPr>
            </w:pPr>
            <w:r>
              <w:rPr>
                <w:noProof/>
                <w:sz w:val="28"/>
                <w:lang w:eastAsia="en-GB"/>
              </w:rPr>
              <w:t>*A</w:t>
            </w:r>
            <w:r w:rsidR="008D3361" w:rsidRPr="007B0863">
              <w:rPr>
                <w:noProof/>
                <w:sz w:val="28"/>
                <w:lang w:eastAsia="en-GB"/>
              </w:rPr>
              <w:t>dditional musician</w:t>
            </w:r>
            <w:r w:rsidR="00BC675C" w:rsidRPr="007B0863">
              <w:rPr>
                <w:noProof/>
                <w:sz w:val="28"/>
                <w:lang w:eastAsia="en-GB"/>
              </w:rPr>
              <w:t>s play</w:t>
            </w:r>
            <w:r>
              <w:rPr>
                <w:noProof/>
                <w:sz w:val="28"/>
                <w:lang w:eastAsia="en-GB"/>
              </w:rPr>
              <w:t xml:space="preserve"> occasionally, eg trumpet or violin. </w:t>
            </w:r>
            <w:r w:rsidR="00BC675C" w:rsidRPr="007B0863">
              <w:rPr>
                <w:noProof/>
                <w:sz w:val="28"/>
                <w:lang w:eastAsia="en-GB"/>
              </w:rPr>
              <w:t xml:space="preserve">If it would be helpful for you to know about this, please ask the person who offers you a hymn book as you enter the church and they will find out for you. </w:t>
            </w:r>
          </w:p>
          <w:p w14:paraId="3658A70B" w14:textId="77777777" w:rsidR="002562F4" w:rsidRDefault="002562F4" w:rsidP="00617057">
            <w:pPr>
              <w:rPr>
                <w:noProof/>
                <w:sz w:val="28"/>
                <w:lang w:eastAsia="en-GB"/>
              </w:rPr>
            </w:pPr>
          </w:p>
          <w:p w14:paraId="7D8C3388" w14:textId="50F9880C" w:rsidR="008D3361" w:rsidRPr="007B0863" w:rsidRDefault="002562F4" w:rsidP="00617057">
            <w:pPr>
              <w:rPr>
                <w:noProof/>
                <w:color w:val="000000" w:themeColor="text1"/>
                <w:sz w:val="28"/>
                <w:lang w:eastAsia="en-GB"/>
              </w:rPr>
            </w:pPr>
            <w:r>
              <w:rPr>
                <w:noProof/>
                <w:color w:val="000000" w:themeColor="text1"/>
                <w:sz w:val="28"/>
                <w:lang w:eastAsia="en-GB"/>
              </w:rPr>
              <w:t>*H</w:t>
            </w:r>
            <w:r w:rsidR="008D3361" w:rsidRPr="007B0863">
              <w:rPr>
                <w:noProof/>
                <w:color w:val="000000" w:themeColor="text1"/>
                <w:sz w:val="28"/>
                <w:lang w:eastAsia="en-GB"/>
              </w:rPr>
              <w:t>eaters</w:t>
            </w:r>
            <w:r>
              <w:rPr>
                <w:noProof/>
                <w:color w:val="000000" w:themeColor="text1"/>
                <w:sz w:val="28"/>
                <w:lang w:eastAsia="en-GB"/>
              </w:rPr>
              <w:t xml:space="preserve">:  as they </w:t>
            </w:r>
            <w:r w:rsidR="00E26FA3" w:rsidRPr="007B0863">
              <w:rPr>
                <w:noProof/>
                <w:color w:val="000000" w:themeColor="text1"/>
                <w:sz w:val="28"/>
                <w:lang w:eastAsia="en-GB"/>
              </w:rPr>
              <w:t>blow air</w:t>
            </w:r>
            <w:r>
              <w:rPr>
                <w:noProof/>
                <w:color w:val="000000" w:themeColor="text1"/>
                <w:sz w:val="28"/>
                <w:lang w:eastAsia="en-GB"/>
              </w:rPr>
              <w:t xml:space="preserve"> they make sounds which vary as they cool/heat the room. </w:t>
            </w:r>
            <w:r w:rsidR="008D3361" w:rsidRPr="007B0863">
              <w:rPr>
                <w:noProof/>
                <w:color w:val="000000" w:themeColor="text1"/>
                <w:sz w:val="28"/>
                <w:lang w:eastAsia="en-GB"/>
              </w:rPr>
              <w:t xml:space="preserve"> </w:t>
            </w:r>
          </w:p>
          <w:p w14:paraId="7D8C3389" w14:textId="77777777" w:rsidR="004B30EB" w:rsidRPr="007B0863" w:rsidRDefault="004B30EB" w:rsidP="00617057">
            <w:pPr>
              <w:rPr>
                <w:noProof/>
                <w:color w:val="000000" w:themeColor="text1"/>
                <w:sz w:val="28"/>
                <w:lang w:eastAsia="en-GB"/>
              </w:rPr>
            </w:pPr>
          </w:p>
          <w:p w14:paraId="7D8C338C" w14:textId="7D39AB2C" w:rsidR="008D3361" w:rsidRPr="007B0863" w:rsidRDefault="002562F4" w:rsidP="00617057">
            <w:pPr>
              <w:rPr>
                <w:noProof/>
                <w:sz w:val="28"/>
                <w:lang w:eastAsia="en-GB"/>
              </w:rPr>
            </w:pPr>
            <w:r>
              <w:rPr>
                <w:noProof/>
                <w:sz w:val="28"/>
                <w:lang w:eastAsia="en-GB"/>
              </w:rPr>
              <w:t xml:space="preserve">*City centre: general city sounds eg </w:t>
            </w:r>
            <w:r w:rsidR="008D3361" w:rsidRPr="007B0863">
              <w:rPr>
                <w:noProof/>
                <w:sz w:val="28"/>
                <w:lang w:eastAsia="en-GB"/>
              </w:rPr>
              <w:t>sirens, traffic, people talking</w:t>
            </w:r>
            <w:r>
              <w:rPr>
                <w:noProof/>
                <w:sz w:val="28"/>
                <w:lang w:eastAsia="en-GB"/>
              </w:rPr>
              <w:t>,</w:t>
            </w:r>
            <w:r w:rsidR="008D3361" w:rsidRPr="007B0863">
              <w:rPr>
                <w:noProof/>
                <w:sz w:val="28"/>
                <w:lang w:eastAsia="en-GB"/>
              </w:rPr>
              <w:t xml:space="preserve"> buses</w:t>
            </w:r>
            <w:r>
              <w:rPr>
                <w:noProof/>
                <w:sz w:val="28"/>
                <w:lang w:eastAsia="en-GB"/>
              </w:rPr>
              <w:t>, a</w:t>
            </w:r>
            <w:r w:rsidR="008D3361" w:rsidRPr="007B0863">
              <w:rPr>
                <w:noProof/>
                <w:sz w:val="28"/>
                <w:lang w:eastAsia="en-GB"/>
              </w:rPr>
              <w:t xml:space="preserve">nd occasionally a steam train arriving at Moor Street Station. Although these are generally not disturbing, you may notice these sounds. </w:t>
            </w:r>
          </w:p>
          <w:p w14:paraId="7D8C338D" w14:textId="77777777" w:rsidR="008D3361" w:rsidRPr="007B0863" w:rsidRDefault="008D3361" w:rsidP="00617057">
            <w:pPr>
              <w:rPr>
                <w:noProof/>
                <w:sz w:val="28"/>
                <w:lang w:eastAsia="en-GB"/>
              </w:rPr>
            </w:pPr>
          </w:p>
          <w:p w14:paraId="7D8C338E" w14:textId="2E75EC96" w:rsidR="008D3361" w:rsidRPr="007B0863" w:rsidRDefault="002562F4" w:rsidP="00617057">
            <w:pPr>
              <w:rPr>
                <w:noProof/>
                <w:sz w:val="28"/>
                <w:lang w:eastAsia="en-GB"/>
              </w:rPr>
            </w:pPr>
            <w:r>
              <w:rPr>
                <w:noProof/>
                <w:sz w:val="28"/>
                <w:lang w:eastAsia="en-GB"/>
              </w:rPr>
              <w:t>*H</w:t>
            </w:r>
            <w:r w:rsidR="008D3361" w:rsidRPr="007B0863">
              <w:rPr>
                <w:noProof/>
                <w:sz w:val="28"/>
                <w:lang w:eastAsia="en-GB"/>
              </w:rPr>
              <w:t xml:space="preserve">and driers in the downstairs toilets can be heard in the downstairs foyer as there are no external doors to that set of toilets. </w:t>
            </w:r>
          </w:p>
          <w:p w14:paraId="7D8C338F" w14:textId="77777777" w:rsidR="008A44EF" w:rsidRPr="007B0863" w:rsidRDefault="008A44EF" w:rsidP="00617057">
            <w:pPr>
              <w:rPr>
                <w:noProof/>
                <w:sz w:val="28"/>
                <w:lang w:eastAsia="en-GB"/>
              </w:rPr>
            </w:pPr>
          </w:p>
          <w:p w14:paraId="7D8C3390" w14:textId="26B14E69" w:rsidR="008A44EF" w:rsidRPr="007B0863" w:rsidRDefault="002562F4" w:rsidP="00617057">
            <w:pPr>
              <w:rPr>
                <w:noProof/>
                <w:sz w:val="28"/>
                <w:lang w:eastAsia="en-GB"/>
              </w:rPr>
            </w:pPr>
            <w:r>
              <w:rPr>
                <w:noProof/>
                <w:sz w:val="28"/>
                <w:lang w:eastAsia="en-GB"/>
              </w:rPr>
              <w:t>*</w:t>
            </w:r>
            <w:r w:rsidR="008A44EF" w:rsidRPr="007B0863">
              <w:rPr>
                <w:noProof/>
                <w:sz w:val="28"/>
                <w:lang w:eastAsia="en-GB"/>
              </w:rPr>
              <w:t>Fire alarm</w:t>
            </w:r>
            <w:r>
              <w:rPr>
                <w:noProof/>
                <w:sz w:val="28"/>
                <w:lang w:eastAsia="en-GB"/>
              </w:rPr>
              <w:t>:</w:t>
            </w:r>
            <w:r w:rsidR="008A44EF" w:rsidRPr="007B0863">
              <w:rPr>
                <w:noProof/>
                <w:sz w:val="28"/>
                <w:lang w:eastAsia="en-GB"/>
              </w:rPr>
              <w:t xml:space="preserve"> a very loud siren which can be heard above all other sounds. If it sounds, please leave by a signed fire exit and congregate at the back of the building on the green. </w:t>
            </w:r>
          </w:p>
          <w:p w14:paraId="7D8C3391" w14:textId="77777777" w:rsidR="0078343F" w:rsidRPr="007B0863" w:rsidRDefault="0078343F" w:rsidP="0078343F">
            <w:pPr>
              <w:rPr>
                <w:noProof/>
                <w:sz w:val="28"/>
                <w:lang w:eastAsia="en-GB"/>
              </w:rPr>
            </w:pPr>
          </w:p>
        </w:tc>
      </w:tr>
      <w:tr w:rsidR="008D3361" w:rsidRPr="007B0863" w14:paraId="7D8C3398" w14:textId="77777777" w:rsidTr="001018D4">
        <w:trPr>
          <w:trHeight w:val="107"/>
        </w:trPr>
        <w:tc>
          <w:tcPr>
            <w:tcW w:w="1526" w:type="dxa"/>
          </w:tcPr>
          <w:p w14:paraId="7D8C3393" w14:textId="77777777" w:rsidR="008D3361" w:rsidRPr="007B0863" w:rsidRDefault="008D3361" w:rsidP="003C7917">
            <w:pPr>
              <w:rPr>
                <w:sz w:val="28"/>
              </w:rPr>
            </w:pPr>
            <w:r w:rsidRPr="007B0863">
              <w:rPr>
                <w:sz w:val="28"/>
              </w:rPr>
              <w:lastRenderedPageBreak/>
              <w:t>Lighting</w:t>
            </w:r>
          </w:p>
        </w:tc>
        <w:tc>
          <w:tcPr>
            <w:tcW w:w="14317" w:type="dxa"/>
            <w:gridSpan w:val="9"/>
          </w:tcPr>
          <w:p w14:paraId="7D8C3395" w14:textId="5FD944BA" w:rsidR="008D3361" w:rsidRPr="007B0863" w:rsidRDefault="008D3361" w:rsidP="00617057">
            <w:pPr>
              <w:rPr>
                <w:noProof/>
                <w:sz w:val="28"/>
                <w:lang w:eastAsia="en-GB"/>
              </w:rPr>
            </w:pPr>
            <w:r w:rsidRPr="007B0863">
              <w:rPr>
                <w:noProof/>
                <w:sz w:val="28"/>
                <w:lang w:eastAsia="en-GB"/>
              </w:rPr>
              <w:t>The main church room</w:t>
            </w:r>
            <w:r w:rsidR="00F857B9">
              <w:rPr>
                <w:noProof/>
                <w:sz w:val="28"/>
                <w:lang w:eastAsia="en-GB"/>
              </w:rPr>
              <w:t xml:space="preserve"> has</w:t>
            </w:r>
            <w:r w:rsidRPr="007B0863">
              <w:rPr>
                <w:noProof/>
                <w:sz w:val="28"/>
                <w:lang w:eastAsia="en-GB"/>
              </w:rPr>
              <w:t xml:space="preserve"> good natural light and may or may not need the electric lights used depending on the daylight. </w:t>
            </w:r>
          </w:p>
          <w:p w14:paraId="7D8C3396" w14:textId="77777777" w:rsidR="008D3361" w:rsidRPr="007B0863" w:rsidRDefault="008D3361" w:rsidP="00617057">
            <w:pPr>
              <w:rPr>
                <w:noProof/>
                <w:sz w:val="28"/>
                <w:lang w:eastAsia="en-GB"/>
              </w:rPr>
            </w:pPr>
            <w:r w:rsidRPr="007B0863">
              <w:rPr>
                <w:noProof/>
                <w:sz w:val="28"/>
                <w:lang w:eastAsia="en-GB"/>
              </w:rPr>
              <w:t xml:space="preserve">Other rooms have limited natural light and so usually need electric lights on. </w:t>
            </w:r>
          </w:p>
          <w:p w14:paraId="6A953664" w14:textId="77777777" w:rsidR="00F857B9" w:rsidRDefault="008D3361" w:rsidP="00617057">
            <w:pPr>
              <w:rPr>
                <w:noProof/>
                <w:sz w:val="28"/>
                <w:lang w:eastAsia="en-GB"/>
              </w:rPr>
            </w:pPr>
            <w:r w:rsidRPr="007B0863">
              <w:rPr>
                <w:noProof/>
                <w:sz w:val="28"/>
                <w:lang w:eastAsia="en-GB"/>
              </w:rPr>
              <w:t>As above, toilets have PIR lighting which comes on as you access the areas. It will also turn itself off.</w:t>
            </w:r>
          </w:p>
          <w:p w14:paraId="283E007E" w14:textId="77777777" w:rsidR="008D3361" w:rsidRDefault="00F857B9" w:rsidP="00617057">
            <w:pPr>
              <w:rPr>
                <w:noProof/>
                <w:sz w:val="28"/>
                <w:lang w:eastAsia="en-GB"/>
              </w:rPr>
            </w:pPr>
            <w:r>
              <w:rPr>
                <w:noProof/>
                <w:sz w:val="28"/>
                <w:lang w:eastAsia="en-GB"/>
              </w:rPr>
              <w:t xml:space="preserve">Sunglasses are available for loan if you prefer dimmer light. </w:t>
            </w:r>
            <w:r w:rsidR="008D3361" w:rsidRPr="007B0863">
              <w:rPr>
                <w:noProof/>
                <w:sz w:val="28"/>
                <w:lang w:eastAsia="en-GB"/>
              </w:rPr>
              <w:t xml:space="preserve"> </w:t>
            </w:r>
          </w:p>
          <w:p w14:paraId="7D8C3397" w14:textId="5BE98271" w:rsidR="00E4076E" w:rsidRPr="007B0863" w:rsidRDefault="00E4076E" w:rsidP="00617057">
            <w:pPr>
              <w:rPr>
                <w:noProof/>
                <w:sz w:val="28"/>
                <w:lang w:eastAsia="en-GB"/>
              </w:rPr>
            </w:pPr>
          </w:p>
        </w:tc>
      </w:tr>
      <w:tr w:rsidR="00E4076E" w:rsidRPr="007B0863" w14:paraId="655A1EF7" w14:textId="77777777" w:rsidTr="001018D4">
        <w:trPr>
          <w:trHeight w:val="107"/>
        </w:trPr>
        <w:tc>
          <w:tcPr>
            <w:tcW w:w="1526" w:type="dxa"/>
          </w:tcPr>
          <w:p w14:paraId="3A0763A4" w14:textId="52D57314" w:rsidR="00E4076E" w:rsidRPr="007B0863" w:rsidRDefault="00E4076E" w:rsidP="003C7917">
            <w:pPr>
              <w:rPr>
                <w:sz w:val="28"/>
              </w:rPr>
            </w:pPr>
            <w:r>
              <w:rPr>
                <w:sz w:val="28"/>
              </w:rPr>
              <w:t>Money</w:t>
            </w:r>
          </w:p>
        </w:tc>
        <w:tc>
          <w:tcPr>
            <w:tcW w:w="14317" w:type="dxa"/>
            <w:gridSpan w:val="9"/>
          </w:tcPr>
          <w:p w14:paraId="444C67E6" w14:textId="77777777" w:rsidR="00E4076E" w:rsidRDefault="00E4076E" w:rsidP="00617057">
            <w:pPr>
              <w:rPr>
                <w:noProof/>
                <w:sz w:val="28"/>
                <w:lang w:eastAsia="en-GB"/>
              </w:rPr>
            </w:pPr>
            <w:r>
              <w:rPr>
                <w:noProof/>
                <w:sz w:val="28"/>
                <w:lang w:eastAsia="en-GB"/>
              </w:rPr>
              <w:t xml:space="preserve">You are not expected to give any money to the church when visiting. There is an ‘offering plate’ at the back of the worship area where you can choose to give a money-gift to the church, but no one will ask you to do that. Offerings to the church are appreciated – many long-term members give regularly by direct debit, others give when they can. We know everyone’s circumstances are different and we all give as we can, when we can. </w:t>
            </w:r>
          </w:p>
          <w:p w14:paraId="48865AE7" w14:textId="7A7DB9C3" w:rsidR="00E237BE" w:rsidRPr="007B0863" w:rsidRDefault="00E237BE" w:rsidP="00617057">
            <w:pPr>
              <w:rPr>
                <w:noProof/>
                <w:sz w:val="28"/>
                <w:lang w:eastAsia="en-GB"/>
              </w:rPr>
            </w:pPr>
          </w:p>
        </w:tc>
      </w:tr>
      <w:tr w:rsidR="00E4076E" w:rsidRPr="007B0863" w14:paraId="160AED56" w14:textId="77777777" w:rsidTr="001018D4">
        <w:trPr>
          <w:trHeight w:val="107"/>
        </w:trPr>
        <w:tc>
          <w:tcPr>
            <w:tcW w:w="1526" w:type="dxa"/>
          </w:tcPr>
          <w:p w14:paraId="41B98B14" w14:textId="700A9C5A" w:rsidR="00E4076E" w:rsidRDefault="00E4076E" w:rsidP="003C7917">
            <w:pPr>
              <w:rPr>
                <w:sz w:val="28"/>
              </w:rPr>
            </w:pPr>
            <w:r>
              <w:rPr>
                <w:sz w:val="28"/>
              </w:rPr>
              <w:lastRenderedPageBreak/>
              <w:t>Dress</w:t>
            </w:r>
          </w:p>
        </w:tc>
        <w:tc>
          <w:tcPr>
            <w:tcW w:w="14317" w:type="dxa"/>
            <w:gridSpan w:val="9"/>
          </w:tcPr>
          <w:p w14:paraId="240F5006" w14:textId="77777777" w:rsidR="00E237BE" w:rsidRDefault="00E4076E" w:rsidP="00617057">
            <w:pPr>
              <w:rPr>
                <w:noProof/>
                <w:sz w:val="28"/>
                <w:lang w:eastAsia="en-GB"/>
              </w:rPr>
            </w:pPr>
            <w:r>
              <w:rPr>
                <w:noProof/>
                <w:sz w:val="28"/>
                <w:lang w:eastAsia="en-GB"/>
              </w:rPr>
              <w:t xml:space="preserve">It’s fine to come dressed in any way that is comfortable and a rough guide is what you might wear if going to visit a friend or meeting in a cafe. A bikini or just swimming trunks may make you a little uncomfortable! (and possibly chilly!) but casual clothes, or smart clothes, are all fine. The Church is already a diverse bunch – some people wear jeans and a tshirt, others wear a dress or a suit. </w:t>
            </w:r>
          </w:p>
          <w:p w14:paraId="06195CD4" w14:textId="08E3BE7C" w:rsidR="00E4076E" w:rsidRDefault="00E4076E" w:rsidP="00617057">
            <w:pPr>
              <w:rPr>
                <w:noProof/>
                <w:sz w:val="28"/>
                <w:lang w:eastAsia="en-GB"/>
              </w:rPr>
            </w:pPr>
            <w:r>
              <w:rPr>
                <w:noProof/>
                <w:sz w:val="28"/>
                <w:lang w:eastAsia="en-GB"/>
              </w:rPr>
              <w:t xml:space="preserve"> </w:t>
            </w:r>
          </w:p>
        </w:tc>
      </w:tr>
      <w:tr w:rsidR="00E4076E" w:rsidRPr="007B0863" w14:paraId="09D82375" w14:textId="77777777" w:rsidTr="001018D4">
        <w:trPr>
          <w:trHeight w:val="107"/>
        </w:trPr>
        <w:tc>
          <w:tcPr>
            <w:tcW w:w="1526" w:type="dxa"/>
          </w:tcPr>
          <w:p w14:paraId="005112A4" w14:textId="0FCCDD5B" w:rsidR="00E4076E" w:rsidRDefault="00E4076E" w:rsidP="003C7917">
            <w:pPr>
              <w:rPr>
                <w:sz w:val="28"/>
              </w:rPr>
            </w:pPr>
            <w:r>
              <w:rPr>
                <w:sz w:val="28"/>
              </w:rPr>
              <w:t>Tattoos</w:t>
            </w:r>
          </w:p>
        </w:tc>
        <w:tc>
          <w:tcPr>
            <w:tcW w:w="14317" w:type="dxa"/>
            <w:gridSpan w:val="9"/>
          </w:tcPr>
          <w:p w14:paraId="7A50CD5F" w14:textId="77777777" w:rsidR="00E4076E" w:rsidRDefault="00E4076E" w:rsidP="00617057">
            <w:pPr>
              <w:rPr>
                <w:noProof/>
                <w:sz w:val="28"/>
                <w:lang w:eastAsia="en-GB"/>
              </w:rPr>
            </w:pPr>
            <w:r>
              <w:rPr>
                <w:noProof/>
                <w:sz w:val="28"/>
                <w:lang w:eastAsia="en-GB"/>
              </w:rPr>
              <w:t xml:space="preserve">There are no issues about tattoos and some of our existing members have them. </w:t>
            </w:r>
            <w:r w:rsidR="00E237BE">
              <w:rPr>
                <w:noProof/>
                <w:sz w:val="28"/>
                <w:lang w:eastAsia="en-GB"/>
              </w:rPr>
              <w:t xml:space="preserve">The Church </w:t>
            </w:r>
            <w:r>
              <w:rPr>
                <w:noProof/>
                <w:sz w:val="28"/>
                <w:lang w:eastAsia="en-GB"/>
              </w:rPr>
              <w:t xml:space="preserve">may be </w:t>
            </w:r>
            <w:r w:rsidR="00E237BE">
              <w:rPr>
                <w:noProof/>
                <w:sz w:val="28"/>
                <w:lang w:eastAsia="en-GB"/>
              </w:rPr>
              <w:t xml:space="preserve">interested </w:t>
            </w:r>
            <w:r>
              <w:rPr>
                <w:noProof/>
                <w:sz w:val="28"/>
                <w:lang w:eastAsia="en-GB"/>
              </w:rPr>
              <w:t xml:space="preserve">and ask you what a visible tattoo means to you, but you’re welcome to </w:t>
            </w:r>
            <w:r w:rsidR="00E237BE">
              <w:rPr>
                <w:noProof/>
                <w:sz w:val="28"/>
                <w:lang w:eastAsia="en-GB"/>
              </w:rPr>
              <w:t xml:space="preserve">respond that you’d rather not say.  </w:t>
            </w:r>
          </w:p>
          <w:p w14:paraId="4144DCD1" w14:textId="56B50A16" w:rsidR="00E237BE" w:rsidRDefault="00E237BE" w:rsidP="00617057">
            <w:pPr>
              <w:rPr>
                <w:noProof/>
                <w:sz w:val="28"/>
                <w:lang w:eastAsia="en-GB"/>
              </w:rPr>
            </w:pPr>
          </w:p>
        </w:tc>
      </w:tr>
    </w:tbl>
    <w:p w14:paraId="7D8C3399" w14:textId="77777777" w:rsidR="00A844A4" w:rsidRPr="007B0863" w:rsidRDefault="00A844A4" w:rsidP="003C7917">
      <w:pPr>
        <w:rPr>
          <w:sz w:val="28"/>
        </w:rPr>
      </w:pPr>
    </w:p>
    <w:p w14:paraId="7D8C339A" w14:textId="5D512AC2" w:rsidR="00BA15A2" w:rsidRDefault="00BA15A2" w:rsidP="003C7917">
      <w:pPr>
        <w:rPr>
          <w:sz w:val="28"/>
        </w:rPr>
      </w:pPr>
      <w:r w:rsidRPr="007B0863">
        <w:rPr>
          <w:sz w:val="28"/>
        </w:rPr>
        <w:t>If you have questions</w:t>
      </w:r>
      <w:r w:rsidR="00E724D9" w:rsidRPr="007B0863">
        <w:rPr>
          <w:sz w:val="28"/>
        </w:rPr>
        <w:t>, please do ask: email</w:t>
      </w:r>
      <w:r w:rsidR="00F857B9">
        <w:rPr>
          <w:sz w:val="28"/>
        </w:rPr>
        <w:t xml:space="preserve"> one of our ministers on: </w:t>
      </w:r>
      <w:hyperlink r:id="rId35" w:history="1">
        <w:r w:rsidR="00F857B9" w:rsidRPr="008D6C53">
          <w:rPr>
            <w:rStyle w:val="Hyperlink"/>
            <w:sz w:val="28"/>
          </w:rPr>
          <w:t>www.carrslane.co.uk/about-us/team</w:t>
        </w:r>
      </w:hyperlink>
      <w:r w:rsidR="00F857B9">
        <w:rPr>
          <w:sz w:val="28"/>
        </w:rPr>
        <w:t xml:space="preserve"> </w:t>
      </w:r>
    </w:p>
    <w:p w14:paraId="0DE245C6" w14:textId="77777777" w:rsidR="00F857B9" w:rsidRPr="007B0863" w:rsidRDefault="00F857B9" w:rsidP="003C7917">
      <w:pPr>
        <w:rPr>
          <w:sz w:val="28"/>
        </w:rPr>
      </w:pPr>
    </w:p>
    <w:p w14:paraId="7D8C339B" w14:textId="77777777" w:rsidR="007F6E2A" w:rsidRPr="007B0863" w:rsidRDefault="007F6E2A" w:rsidP="003C7917">
      <w:pPr>
        <w:rPr>
          <w:sz w:val="28"/>
        </w:rPr>
      </w:pPr>
      <w:r w:rsidRPr="007B0863">
        <w:rPr>
          <w:sz w:val="28"/>
        </w:rPr>
        <w:t xml:space="preserve">We realise we will need to review this document and add things as questions are asked and needs arise. If there are things you think we should add, please let us know. Thank you. </w:t>
      </w:r>
    </w:p>
    <w:p w14:paraId="7D8C339C" w14:textId="77777777" w:rsidR="00A844A4" w:rsidRPr="007B0863" w:rsidRDefault="00A844A4" w:rsidP="003C7917">
      <w:pPr>
        <w:rPr>
          <w:sz w:val="28"/>
        </w:rPr>
      </w:pPr>
    </w:p>
    <w:sectPr w:rsidR="00A844A4" w:rsidRPr="007B0863" w:rsidSect="007B0863">
      <w:headerReference w:type="even" r:id="rId36"/>
      <w:headerReference w:type="default" r:id="rId37"/>
      <w:footerReference w:type="even" r:id="rId38"/>
      <w:footerReference w:type="default" r:id="rId39"/>
      <w:headerReference w:type="first" r:id="rId40"/>
      <w:footerReference w:type="first" r:id="rId41"/>
      <w:pgSz w:w="16838" w:h="11906" w:orient="landscape"/>
      <w:pgMar w:top="720" w:right="720"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E091D" w14:textId="77777777" w:rsidR="00473C2F" w:rsidRDefault="00473C2F" w:rsidP="00970F1E">
      <w:r>
        <w:separator/>
      </w:r>
    </w:p>
  </w:endnote>
  <w:endnote w:type="continuationSeparator" w:id="0">
    <w:p w14:paraId="4A486305" w14:textId="77777777" w:rsidR="00473C2F" w:rsidRDefault="00473C2F" w:rsidP="00970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1FF2" w14:textId="77777777" w:rsidR="00970F1E" w:rsidRDefault="00970F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D46A8" w14:textId="77777777" w:rsidR="00970F1E" w:rsidRDefault="00970F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AD53" w14:textId="77777777" w:rsidR="00970F1E" w:rsidRDefault="00970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6C98D" w14:textId="77777777" w:rsidR="00473C2F" w:rsidRDefault="00473C2F" w:rsidP="00970F1E">
      <w:r>
        <w:separator/>
      </w:r>
    </w:p>
  </w:footnote>
  <w:footnote w:type="continuationSeparator" w:id="0">
    <w:p w14:paraId="47B6AD99" w14:textId="77777777" w:rsidR="00473C2F" w:rsidRDefault="00473C2F" w:rsidP="00970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89F77" w14:textId="77777777" w:rsidR="00970F1E" w:rsidRDefault="00970F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D0939" w14:textId="77777777" w:rsidR="00970F1E" w:rsidRDefault="00970F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E74B" w14:textId="77777777" w:rsidR="00970F1E" w:rsidRDefault="00970F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51A"/>
    <w:rsid w:val="000015B3"/>
    <w:rsid w:val="00003FE8"/>
    <w:rsid w:val="00013F01"/>
    <w:rsid w:val="000152FC"/>
    <w:rsid w:val="00023E86"/>
    <w:rsid w:val="000265B7"/>
    <w:rsid w:val="0003751A"/>
    <w:rsid w:val="000421A8"/>
    <w:rsid w:val="00045590"/>
    <w:rsid w:val="000D160A"/>
    <w:rsid w:val="000D3643"/>
    <w:rsid w:val="001018D4"/>
    <w:rsid w:val="0010437F"/>
    <w:rsid w:val="00104E4D"/>
    <w:rsid w:val="0010569F"/>
    <w:rsid w:val="00126A5B"/>
    <w:rsid w:val="001363FF"/>
    <w:rsid w:val="001527F0"/>
    <w:rsid w:val="001531CA"/>
    <w:rsid w:val="001665F1"/>
    <w:rsid w:val="001665F6"/>
    <w:rsid w:val="0017727F"/>
    <w:rsid w:val="00182961"/>
    <w:rsid w:val="001949F0"/>
    <w:rsid w:val="001B4B25"/>
    <w:rsid w:val="001B60C4"/>
    <w:rsid w:val="001B7313"/>
    <w:rsid w:val="001C2EB6"/>
    <w:rsid w:val="001E1C65"/>
    <w:rsid w:val="001E221F"/>
    <w:rsid w:val="00202A51"/>
    <w:rsid w:val="0025432A"/>
    <w:rsid w:val="002562F4"/>
    <w:rsid w:val="00272C0C"/>
    <w:rsid w:val="0028795A"/>
    <w:rsid w:val="002B13BB"/>
    <w:rsid w:val="002C2D5A"/>
    <w:rsid w:val="00310A29"/>
    <w:rsid w:val="0033078E"/>
    <w:rsid w:val="0035005E"/>
    <w:rsid w:val="003802B4"/>
    <w:rsid w:val="00385836"/>
    <w:rsid w:val="00390E02"/>
    <w:rsid w:val="00391E90"/>
    <w:rsid w:val="003A3D27"/>
    <w:rsid w:val="003C7917"/>
    <w:rsid w:val="003F3C1B"/>
    <w:rsid w:val="00420CDA"/>
    <w:rsid w:val="00421FCD"/>
    <w:rsid w:val="00427273"/>
    <w:rsid w:val="00473C2F"/>
    <w:rsid w:val="0048308E"/>
    <w:rsid w:val="004842C2"/>
    <w:rsid w:val="00485EDF"/>
    <w:rsid w:val="00491CBA"/>
    <w:rsid w:val="004A5C60"/>
    <w:rsid w:val="004B261D"/>
    <w:rsid w:val="004B30EB"/>
    <w:rsid w:val="004F799F"/>
    <w:rsid w:val="005039B9"/>
    <w:rsid w:val="00507C2F"/>
    <w:rsid w:val="00534EC6"/>
    <w:rsid w:val="00594C34"/>
    <w:rsid w:val="005B3290"/>
    <w:rsid w:val="006055B4"/>
    <w:rsid w:val="006060E1"/>
    <w:rsid w:val="0061603A"/>
    <w:rsid w:val="00617057"/>
    <w:rsid w:val="00666EDA"/>
    <w:rsid w:val="006C51A5"/>
    <w:rsid w:val="00777E02"/>
    <w:rsid w:val="0078343F"/>
    <w:rsid w:val="007A3CFB"/>
    <w:rsid w:val="007B0863"/>
    <w:rsid w:val="007C739D"/>
    <w:rsid w:val="007D7C49"/>
    <w:rsid w:val="007F06FB"/>
    <w:rsid w:val="007F6E2A"/>
    <w:rsid w:val="008005E8"/>
    <w:rsid w:val="0080612E"/>
    <w:rsid w:val="008276AE"/>
    <w:rsid w:val="00827B9B"/>
    <w:rsid w:val="00831C84"/>
    <w:rsid w:val="0084397B"/>
    <w:rsid w:val="00873680"/>
    <w:rsid w:val="008839B4"/>
    <w:rsid w:val="00893BF7"/>
    <w:rsid w:val="008A44EF"/>
    <w:rsid w:val="008B3493"/>
    <w:rsid w:val="008C7D72"/>
    <w:rsid w:val="008D26AF"/>
    <w:rsid w:val="008D3361"/>
    <w:rsid w:val="008E5987"/>
    <w:rsid w:val="00923C2F"/>
    <w:rsid w:val="00954EE3"/>
    <w:rsid w:val="00970F1E"/>
    <w:rsid w:val="00986242"/>
    <w:rsid w:val="009C69F4"/>
    <w:rsid w:val="009D328E"/>
    <w:rsid w:val="009E3E31"/>
    <w:rsid w:val="00A02258"/>
    <w:rsid w:val="00A1491E"/>
    <w:rsid w:val="00A312D7"/>
    <w:rsid w:val="00A33376"/>
    <w:rsid w:val="00A65ECF"/>
    <w:rsid w:val="00A844A4"/>
    <w:rsid w:val="00A91501"/>
    <w:rsid w:val="00AC20C9"/>
    <w:rsid w:val="00B45A65"/>
    <w:rsid w:val="00B71624"/>
    <w:rsid w:val="00B71B2B"/>
    <w:rsid w:val="00B75559"/>
    <w:rsid w:val="00B93729"/>
    <w:rsid w:val="00BA15A2"/>
    <w:rsid w:val="00BA6F6F"/>
    <w:rsid w:val="00BC05EA"/>
    <w:rsid w:val="00BC675C"/>
    <w:rsid w:val="00BE30E0"/>
    <w:rsid w:val="00BF419C"/>
    <w:rsid w:val="00C0057F"/>
    <w:rsid w:val="00C059EE"/>
    <w:rsid w:val="00C31CD3"/>
    <w:rsid w:val="00C422FC"/>
    <w:rsid w:val="00C84337"/>
    <w:rsid w:val="00CE578B"/>
    <w:rsid w:val="00CF26BE"/>
    <w:rsid w:val="00D17EEF"/>
    <w:rsid w:val="00D20FAD"/>
    <w:rsid w:val="00D225B0"/>
    <w:rsid w:val="00D25AE6"/>
    <w:rsid w:val="00D674E9"/>
    <w:rsid w:val="00D870CC"/>
    <w:rsid w:val="00D87E73"/>
    <w:rsid w:val="00DA7001"/>
    <w:rsid w:val="00DB79A9"/>
    <w:rsid w:val="00DD12B0"/>
    <w:rsid w:val="00DF704D"/>
    <w:rsid w:val="00E0778C"/>
    <w:rsid w:val="00E237BE"/>
    <w:rsid w:val="00E26FA3"/>
    <w:rsid w:val="00E378CF"/>
    <w:rsid w:val="00E4076E"/>
    <w:rsid w:val="00E436ED"/>
    <w:rsid w:val="00E724D9"/>
    <w:rsid w:val="00ED49E2"/>
    <w:rsid w:val="00ED6F86"/>
    <w:rsid w:val="00EF368F"/>
    <w:rsid w:val="00F22E09"/>
    <w:rsid w:val="00F41CB9"/>
    <w:rsid w:val="00F4352B"/>
    <w:rsid w:val="00F474EE"/>
    <w:rsid w:val="00F5373B"/>
    <w:rsid w:val="00F5535D"/>
    <w:rsid w:val="00F62C63"/>
    <w:rsid w:val="00F831DA"/>
    <w:rsid w:val="00F857B9"/>
    <w:rsid w:val="00FE0A6B"/>
    <w:rsid w:val="00FF42E8"/>
    <w:rsid w:val="00FF57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C32D1"/>
  <w15:docId w15:val="{AF91F4E1-A623-4F88-B77E-2FA88EE22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99F"/>
  </w:style>
  <w:style w:type="paragraph" w:styleId="Heading1">
    <w:name w:val="heading 1"/>
    <w:basedOn w:val="Normal"/>
    <w:next w:val="Normal"/>
    <w:link w:val="Heading1Char"/>
    <w:uiPriority w:val="9"/>
    <w:qFormat/>
    <w:rsid w:val="007F06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79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7917"/>
    <w:rPr>
      <w:color w:val="0000FF" w:themeColor="hyperlink"/>
      <w:u w:val="single"/>
    </w:rPr>
  </w:style>
  <w:style w:type="paragraph" w:styleId="BalloonText">
    <w:name w:val="Balloon Text"/>
    <w:basedOn w:val="Normal"/>
    <w:link w:val="BalloonTextChar"/>
    <w:uiPriority w:val="99"/>
    <w:semiHidden/>
    <w:unhideWhenUsed/>
    <w:rsid w:val="00617057"/>
    <w:rPr>
      <w:rFonts w:ascii="Tahoma" w:hAnsi="Tahoma" w:cs="Tahoma"/>
      <w:sz w:val="16"/>
      <w:szCs w:val="16"/>
    </w:rPr>
  </w:style>
  <w:style w:type="character" w:customStyle="1" w:styleId="BalloonTextChar">
    <w:name w:val="Balloon Text Char"/>
    <w:basedOn w:val="DefaultParagraphFont"/>
    <w:link w:val="BalloonText"/>
    <w:uiPriority w:val="99"/>
    <w:semiHidden/>
    <w:rsid w:val="00617057"/>
    <w:rPr>
      <w:rFonts w:ascii="Tahoma" w:hAnsi="Tahoma" w:cs="Tahoma"/>
      <w:sz w:val="16"/>
      <w:szCs w:val="16"/>
    </w:rPr>
  </w:style>
  <w:style w:type="character" w:styleId="FollowedHyperlink">
    <w:name w:val="FollowedHyperlink"/>
    <w:basedOn w:val="DefaultParagraphFont"/>
    <w:uiPriority w:val="99"/>
    <w:semiHidden/>
    <w:unhideWhenUsed/>
    <w:rsid w:val="00182961"/>
    <w:rPr>
      <w:color w:val="800080" w:themeColor="followedHyperlink"/>
      <w:u w:val="single"/>
    </w:rPr>
  </w:style>
  <w:style w:type="character" w:customStyle="1" w:styleId="Heading1Char">
    <w:name w:val="Heading 1 Char"/>
    <w:basedOn w:val="DefaultParagraphFont"/>
    <w:link w:val="Heading1"/>
    <w:uiPriority w:val="9"/>
    <w:rsid w:val="007F06FB"/>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8C7D72"/>
    <w:rPr>
      <w:color w:val="605E5C"/>
      <w:shd w:val="clear" w:color="auto" w:fill="E1DFDD"/>
    </w:rPr>
  </w:style>
  <w:style w:type="paragraph" w:styleId="NoSpacing">
    <w:name w:val="No Spacing"/>
    <w:uiPriority w:val="1"/>
    <w:qFormat/>
    <w:rsid w:val="00023E86"/>
  </w:style>
  <w:style w:type="paragraph" w:styleId="Header">
    <w:name w:val="header"/>
    <w:basedOn w:val="Normal"/>
    <w:link w:val="HeaderChar"/>
    <w:uiPriority w:val="99"/>
    <w:unhideWhenUsed/>
    <w:rsid w:val="00970F1E"/>
    <w:pPr>
      <w:tabs>
        <w:tab w:val="center" w:pos="4513"/>
        <w:tab w:val="right" w:pos="9026"/>
      </w:tabs>
    </w:pPr>
  </w:style>
  <w:style w:type="character" w:customStyle="1" w:styleId="HeaderChar">
    <w:name w:val="Header Char"/>
    <w:basedOn w:val="DefaultParagraphFont"/>
    <w:link w:val="Header"/>
    <w:uiPriority w:val="99"/>
    <w:rsid w:val="00970F1E"/>
  </w:style>
  <w:style w:type="paragraph" w:styleId="Footer">
    <w:name w:val="footer"/>
    <w:basedOn w:val="Normal"/>
    <w:link w:val="FooterChar"/>
    <w:uiPriority w:val="99"/>
    <w:unhideWhenUsed/>
    <w:rsid w:val="00970F1E"/>
    <w:pPr>
      <w:tabs>
        <w:tab w:val="center" w:pos="4513"/>
        <w:tab w:val="right" w:pos="9026"/>
      </w:tabs>
    </w:pPr>
  </w:style>
  <w:style w:type="character" w:customStyle="1" w:styleId="FooterChar">
    <w:name w:val="Footer Char"/>
    <w:basedOn w:val="DefaultParagraphFont"/>
    <w:link w:val="Footer"/>
    <w:uiPriority w:val="99"/>
    <w:rsid w:val="00970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106096">
      <w:bodyDiv w:val="1"/>
      <w:marLeft w:val="0"/>
      <w:marRight w:val="0"/>
      <w:marTop w:val="0"/>
      <w:marBottom w:val="0"/>
      <w:divBdr>
        <w:top w:val="none" w:sz="0" w:space="0" w:color="auto"/>
        <w:left w:val="none" w:sz="0" w:space="0" w:color="auto"/>
        <w:bottom w:val="none" w:sz="0" w:space="0" w:color="auto"/>
        <w:right w:val="none" w:sz="0" w:space="0" w:color="auto"/>
      </w:divBdr>
      <w:divsChild>
        <w:div w:id="570313890">
          <w:marLeft w:val="0"/>
          <w:marRight w:val="0"/>
          <w:marTop w:val="0"/>
          <w:marBottom w:val="0"/>
          <w:divBdr>
            <w:top w:val="none" w:sz="0" w:space="0" w:color="auto"/>
            <w:left w:val="none" w:sz="0" w:space="0" w:color="auto"/>
            <w:bottom w:val="none" w:sz="0" w:space="0" w:color="auto"/>
            <w:right w:val="none" w:sz="0" w:space="0" w:color="auto"/>
          </w:divBdr>
          <w:divsChild>
            <w:div w:id="1247032179">
              <w:marLeft w:val="0"/>
              <w:marRight w:val="0"/>
              <w:marTop w:val="0"/>
              <w:marBottom w:val="0"/>
              <w:divBdr>
                <w:top w:val="none" w:sz="0" w:space="0" w:color="auto"/>
                <w:left w:val="none" w:sz="0" w:space="0" w:color="auto"/>
                <w:bottom w:val="none" w:sz="0" w:space="0" w:color="auto"/>
                <w:right w:val="none" w:sz="0" w:space="0" w:color="auto"/>
              </w:divBdr>
            </w:div>
            <w:div w:id="1079449085">
              <w:marLeft w:val="0"/>
              <w:marRight w:val="0"/>
              <w:marTop w:val="0"/>
              <w:marBottom w:val="0"/>
              <w:divBdr>
                <w:top w:val="none" w:sz="0" w:space="0" w:color="auto"/>
                <w:left w:val="none" w:sz="0" w:space="0" w:color="auto"/>
                <w:bottom w:val="none" w:sz="0" w:space="0" w:color="auto"/>
                <w:right w:val="none" w:sz="0" w:space="0" w:color="auto"/>
              </w:divBdr>
              <w:divsChild>
                <w:div w:id="1221480919">
                  <w:marLeft w:val="0"/>
                  <w:marRight w:val="0"/>
                  <w:marTop w:val="40"/>
                  <w:marBottom w:val="0"/>
                  <w:divBdr>
                    <w:top w:val="none" w:sz="0" w:space="0" w:color="auto"/>
                    <w:left w:val="none" w:sz="0" w:space="0" w:color="auto"/>
                    <w:bottom w:val="none" w:sz="0" w:space="0" w:color="auto"/>
                    <w:right w:val="none" w:sz="0" w:space="0" w:color="auto"/>
                  </w:divBdr>
                  <w:divsChild>
                    <w:div w:id="1932884539">
                      <w:marLeft w:val="0"/>
                      <w:marRight w:val="40"/>
                      <w:marTop w:val="0"/>
                      <w:marBottom w:val="0"/>
                      <w:divBdr>
                        <w:top w:val="none" w:sz="0" w:space="0" w:color="auto"/>
                        <w:left w:val="none" w:sz="0" w:space="0" w:color="auto"/>
                        <w:bottom w:val="none" w:sz="0" w:space="0" w:color="auto"/>
                        <w:right w:val="none" w:sz="0" w:space="0" w:color="auto"/>
                      </w:divBdr>
                      <w:divsChild>
                        <w:div w:id="1048527065">
                          <w:marLeft w:val="0"/>
                          <w:marRight w:val="0"/>
                          <w:marTop w:val="0"/>
                          <w:marBottom w:val="0"/>
                          <w:divBdr>
                            <w:top w:val="none" w:sz="0" w:space="0" w:color="auto"/>
                            <w:left w:val="none" w:sz="0" w:space="0" w:color="auto"/>
                            <w:bottom w:val="none" w:sz="0" w:space="0" w:color="auto"/>
                            <w:right w:val="none" w:sz="0" w:space="0" w:color="auto"/>
                          </w:divBdr>
                          <w:divsChild>
                            <w:div w:id="17063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carrslane.co.uk/about-us/team" TargetMode="External"/><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hyperlink" Target="http://www.carrslane.co.uk/about-us/team" TargetMode="External"/><Relationship Id="rId42" Type="http://schemas.openxmlformats.org/officeDocument/2006/relationships/fontTable" Target="fontTable.xml"/><Relationship Id="rId7" Type="http://schemas.openxmlformats.org/officeDocument/2006/relationships/hyperlink" Target="http://www.carrslane.co.uk"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carrslane.co.uk/about-us/team/" TargetMode="External"/><Relationship Id="rId4" Type="http://schemas.openxmlformats.org/officeDocument/2006/relationships/footnotes" Target="footnotes.xml"/><Relationship Id="rId9" Type="http://schemas.openxmlformats.org/officeDocument/2006/relationships/hyperlink" Target="http://www.carrslane.co.uk/about-us/tea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www.carrslane.co.uk/about-us/team/" TargetMode="External"/><Relationship Id="rId35" Type="http://schemas.openxmlformats.org/officeDocument/2006/relationships/hyperlink" Target="http://www.carrslane.co.uk/about-us/team" TargetMode="External"/><Relationship Id="rId43" Type="http://schemas.openxmlformats.org/officeDocument/2006/relationships/theme" Target="theme/theme1.xml"/><Relationship Id="rId8" Type="http://schemas.openxmlformats.org/officeDocument/2006/relationships/hyperlink" Target="https://en.parkopedia.co.uk/parking/b4_7sx/?arriving=201907191000&amp;leaving=201907191200"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1895</Words>
  <Characters>10805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Baker</dc:creator>
  <cp:lastModifiedBy>R Yorke</cp:lastModifiedBy>
  <cp:revision>2</cp:revision>
  <cp:lastPrinted>2019-09-10T16:27:00Z</cp:lastPrinted>
  <dcterms:created xsi:type="dcterms:W3CDTF">2023-04-04T11:59:00Z</dcterms:created>
  <dcterms:modified xsi:type="dcterms:W3CDTF">2023-04-04T11:59:00Z</dcterms:modified>
</cp:coreProperties>
</file>